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9179B" w14:textId="45D390B3" w:rsidR="0051682E" w:rsidRPr="008733A1" w:rsidRDefault="008733A1" w:rsidP="008733A1">
      <w:pPr>
        <w:spacing w:after="0"/>
        <w:rPr>
          <w:rFonts w:cs="Arial"/>
        </w:rPr>
      </w:pPr>
      <w:r w:rsidRPr="008733A1">
        <w:rPr>
          <w:rFonts w:cs="Arial"/>
          <w:b/>
        </w:rPr>
        <w:t xml:space="preserve">Title and Focus </w:t>
      </w:r>
      <w:r w:rsidR="0051682E" w:rsidRPr="008733A1">
        <w:rPr>
          <w:rFonts w:cs="Arial"/>
          <w:b/>
        </w:rPr>
        <w:t>of Activity</w:t>
      </w:r>
      <w:r w:rsidR="0051682E" w:rsidRPr="008733A1">
        <w:rPr>
          <w:rFonts w:cs="Arial"/>
        </w:rPr>
        <w:t>:</w:t>
      </w:r>
      <w:r w:rsidR="000B0734" w:rsidRPr="008733A1">
        <w:rPr>
          <w:rFonts w:cs="Arial"/>
        </w:rPr>
        <w:t xml:space="preserve"> </w:t>
      </w:r>
      <w:r w:rsidR="00402557" w:rsidRPr="008733A1">
        <w:rPr>
          <w:rFonts w:cs="Arial"/>
        </w:rPr>
        <w:t xml:space="preserve"> </w:t>
      </w:r>
      <w:r w:rsidR="00402557" w:rsidRPr="008733A1">
        <w:rPr>
          <w:rFonts w:cs="Arial"/>
          <w:u w:val="single"/>
        </w:rPr>
        <w:t>Gait Lab</w:t>
      </w:r>
      <w:r w:rsidR="00920E5B" w:rsidRPr="008733A1">
        <w:rPr>
          <w:rFonts w:cs="Arial"/>
          <w:u w:val="single"/>
        </w:rPr>
        <w:t xml:space="preserve"> for Stroke</w:t>
      </w:r>
    </w:p>
    <w:p w14:paraId="1F0A0CF2" w14:textId="3C70AE0B" w:rsidR="00920E5B" w:rsidRPr="008733A1" w:rsidRDefault="008733A1" w:rsidP="008733A1">
      <w:pPr>
        <w:spacing w:after="0"/>
        <w:rPr>
          <w:rFonts w:cs="Arial"/>
          <w:i/>
        </w:rPr>
      </w:pPr>
      <w:r w:rsidRPr="008733A1">
        <w:rPr>
          <w:rFonts w:cs="Arial"/>
          <w:i/>
        </w:rPr>
        <w:t>Plan of Care/Intervention</w:t>
      </w:r>
    </w:p>
    <w:p w14:paraId="4FA6E7A5" w14:textId="77777777" w:rsidR="008733A1" w:rsidRDefault="008733A1" w:rsidP="008733A1">
      <w:pPr>
        <w:spacing w:after="0"/>
        <w:rPr>
          <w:rFonts w:cs="Arial"/>
        </w:rPr>
      </w:pPr>
    </w:p>
    <w:p w14:paraId="1F216CD6" w14:textId="21056CC3" w:rsidR="0051682E" w:rsidRPr="008733A1" w:rsidRDefault="0051682E" w:rsidP="008733A1">
      <w:pPr>
        <w:spacing w:after="0"/>
        <w:rPr>
          <w:rFonts w:cs="Arial"/>
        </w:rPr>
      </w:pPr>
      <w:r w:rsidRPr="008733A1">
        <w:rPr>
          <w:rFonts w:cs="Arial"/>
          <w:b/>
        </w:rPr>
        <w:t>Contributor name(s)</w:t>
      </w:r>
      <w:r w:rsidR="008733A1">
        <w:rPr>
          <w:rFonts w:cs="Arial"/>
        </w:rPr>
        <w:t>:</w:t>
      </w:r>
      <w:r w:rsidR="000B0734" w:rsidRPr="008733A1">
        <w:rPr>
          <w:rFonts w:cs="Arial"/>
        </w:rPr>
        <w:t xml:space="preserve"> </w:t>
      </w:r>
      <w:r w:rsidR="00402557" w:rsidRPr="008733A1">
        <w:rPr>
          <w:rFonts w:cs="Arial"/>
        </w:rPr>
        <w:t xml:space="preserve"> Clare C. </w:t>
      </w:r>
      <w:proofErr w:type="spellStart"/>
      <w:r w:rsidR="00402557" w:rsidRPr="008733A1">
        <w:rPr>
          <w:rFonts w:cs="Arial"/>
        </w:rPr>
        <w:t>Bassile</w:t>
      </w:r>
      <w:proofErr w:type="spellEnd"/>
      <w:r w:rsidR="00402557" w:rsidRPr="008733A1">
        <w:rPr>
          <w:rFonts w:cs="Arial"/>
        </w:rPr>
        <w:t xml:space="preserve"> PT, </w:t>
      </w:r>
      <w:proofErr w:type="spellStart"/>
      <w:r w:rsidR="00402557" w:rsidRPr="008733A1">
        <w:rPr>
          <w:rFonts w:cs="Arial"/>
        </w:rPr>
        <w:t>EdD</w:t>
      </w:r>
      <w:proofErr w:type="spellEnd"/>
      <w:r w:rsidR="00377EEE" w:rsidRPr="008733A1">
        <w:rPr>
          <w:rFonts w:cs="Arial"/>
        </w:rPr>
        <w:t xml:space="preserve"> </w:t>
      </w:r>
      <w:hyperlink r:id="rId8" w:history="1">
        <w:r w:rsidR="008733A1" w:rsidRPr="001F470C">
          <w:rPr>
            <w:rStyle w:val="Hyperlink"/>
            <w:rFonts w:cs="Arial"/>
          </w:rPr>
          <w:t>ccb2120@cumc.columbia.edu</w:t>
        </w:r>
      </w:hyperlink>
      <w:r w:rsidR="008733A1">
        <w:rPr>
          <w:rFonts w:cs="Arial"/>
        </w:rPr>
        <w:t xml:space="preserve"> </w:t>
      </w:r>
    </w:p>
    <w:p w14:paraId="53DAF8A2" w14:textId="1EF8DB92" w:rsidR="0051682E" w:rsidRPr="008733A1" w:rsidRDefault="00EA5557" w:rsidP="008733A1">
      <w:pPr>
        <w:spacing w:after="0"/>
        <w:rPr>
          <w:rFonts w:cs="Arial"/>
        </w:rPr>
      </w:pPr>
      <w:r w:rsidRPr="008733A1">
        <w:rPr>
          <w:rFonts w:cs="Arial"/>
        </w:rPr>
        <w:t>Columbia Universi</w:t>
      </w:r>
      <w:r w:rsidR="00402557" w:rsidRPr="008733A1">
        <w:rPr>
          <w:rFonts w:cs="Arial"/>
        </w:rPr>
        <w:t xml:space="preserve">ty-Program in Physical Therapy </w:t>
      </w:r>
    </w:p>
    <w:p w14:paraId="12813B8A" w14:textId="77777777" w:rsidR="0051682E" w:rsidRPr="008733A1" w:rsidRDefault="0051682E" w:rsidP="008733A1">
      <w:pPr>
        <w:pStyle w:val="ListParagraph"/>
        <w:spacing w:after="0"/>
        <w:ind w:left="360"/>
        <w:rPr>
          <w:rFonts w:cs="Arial"/>
        </w:rPr>
      </w:pPr>
    </w:p>
    <w:p w14:paraId="208DD39D" w14:textId="1A8D1F0E" w:rsidR="0051682E" w:rsidRPr="008733A1" w:rsidRDefault="0051682E" w:rsidP="008733A1">
      <w:pPr>
        <w:spacing w:after="0"/>
        <w:rPr>
          <w:rFonts w:cs="Arial"/>
        </w:rPr>
      </w:pPr>
      <w:r w:rsidRPr="008733A1">
        <w:rPr>
          <w:rFonts w:cs="Arial"/>
          <w:b/>
        </w:rPr>
        <w:t xml:space="preserve">Course </w:t>
      </w:r>
      <w:r w:rsidR="008733A1" w:rsidRPr="008733A1">
        <w:rPr>
          <w:rFonts w:cs="Arial"/>
          <w:b/>
        </w:rPr>
        <w:t>Information</w:t>
      </w:r>
      <w:r w:rsidRPr="008733A1">
        <w:rPr>
          <w:rFonts w:cs="Arial"/>
        </w:rPr>
        <w:t>:</w:t>
      </w:r>
      <w:r w:rsidR="000B0734" w:rsidRPr="008733A1">
        <w:rPr>
          <w:rFonts w:cs="Arial"/>
        </w:rPr>
        <w:t xml:space="preserve"> </w:t>
      </w:r>
      <w:r w:rsidR="007E7BD7" w:rsidRPr="008733A1">
        <w:rPr>
          <w:rFonts w:cs="Arial"/>
        </w:rPr>
        <w:t>Physical Therapy Management of the Adult with Neurological Conditions I</w:t>
      </w:r>
      <w:r w:rsidR="008733A1">
        <w:rPr>
          <w:rFonts w:cs="Arial"/>
        </w:rPr>
        <w:t xml:space="preserve">; </w:t>
      </w:r>
      <w:r w:rsidR="007E7BD7" w:rsidRPr="008733A1">
        <w:rPr>
          <w:rFonts w:cs="Arial"/>
        </w:rPr>
        <w:t>3</w:t>
      </w:r>
      <w:r w:rsidR="008733A1">
        <w:rPr>
          <w:rFonts w:cs="Arial"/>
        </w:rPr>
        <w:t xml:space="preserve"> units; </w:t>
      </w:r>
      <w:proofErr w:type="gramStart"/>
      <w:r w:rsidR="007E7BD7" w:rsidRPr="008733A1">
        <w:rPr>
          <w:rFonts w:cs="Arial"/>
        </w:rPr>
        <w:t>Fall</w:t>
      </w:r>
      <w:proofErr w:type="gramEnd"/>
      <w:r w:rsidR="007E7BD7" w:rsidRPr="008733A1">
        <w:rPr>
          <w:rFonts w:cs="Arial"/>
        </w:rPr>
        <w:t xml:space="preserve"> 2</w:t>
      </w:r>
      <w:r w:rsidR="007E7BD7" w:rsidRPr="008733A1">
        <w:rPr>
          <w:rFonts w:cs="Arial"/>
          <w:vertAlign w:val="superscript"/>
        </w:rPr>
        <w:t>nd</w:t>
      </w:r>
      <w:r w:rsidR="007E7BD7" w:rsidRPr="008733A1">
        <w:rPr>
          <w:rFonts w:cs="Arial"/>
        </w:rPr>
        <w:t xml:space="preserve"> </w:t>
      </w:r>
      <w:r w:rsidR="00D468B7">
        <w:rPr>
          <w:rFonts w:cs="Arial"/>
        </w:rPr>
        <w:t>year of a 3 year DPT program.  This is the f</w:t>
      </w:r>
      <w:r w:rsidR="007E7BD7" w:rsidRPr="008733A1">
        <w:rPr>
          <w:rFonts w:cs="Arial"/>
        </w:rPr>
        <w:t>irst Clinical Management course for Neurological Patients.  Students have had all Basic Science Classes.</w:t>
      </w:r>
      <w:r w:rsidR="00D468B7" w:rsidRPr="00D468B7">
        <w:rPr>
          <w:rFonts w:cs="Arial"/>
        </w:rPr>
        <w:t xml:space="preserve"> </w:t>
      </w:r>
    </w:p>
    <w:p w14:paraId="02422A82" w14:textId="77777777" w:rsidR="00FE3AD1" w:rsidRPr="008733A1" w:rsidRDefault="00FE3AD1" w:rsidP="008733A1">
      <w:pPr>
        <w:pStyle w:val="ListParagraph"/>
        <w:spacing w:after="0"/>
        <w:ind w:left="1080"/>
        <w:rPr>
          <w:rFonts w:cs="Arial"/>
        </w:rPr>
      </w:pPr>
    </w:p>
    <w:p w14:paraId="79AC2CA7" w14:textId="3D7B32CE" w:rsidR="00F4284B" w:rsidRPr="00D468B7" w:rsidRDefault="00D468B7" w:rsidP="00D468B7">
      <w:pPr>
        <w:spacing w:after="0"/>
        <w:rPr>
          <w:rFonts w:cs="Arial"/>
        </w:rPr>
      </w:pPr>
      <w:r w:rsidRPr="00D468B7">
        <w:rPr>
          <w:rFonts w:cs="Arial"/>
          <w:b/>
        </w:rPr>
        <w:t>Learning Activity Description</w:t>
      </w:r>
      <w:r w:rsidR="000B0734" w:rsidRPr="00D468B7">
        <w:rPr>
          <w:rFonts w:cs="Arial"/>
        </w:rPr>
        <w:t>:</w:t>
      </w:r>
    </w:p>
    <w:p w14:paraId="75023BBE" w14:textId="32ED237E" w:rsidR="00D468B7" w:rsidRDefault="00D468B7" w:rsidP="00D468B7">
      <w:pPr>
        <w:pStyle w:val="CommentText"/>
        <w:spacing w:after="0" w:line="276" w:lineRule="auto"/>
        <w:rPr>
          <w:rFonts w:cs="Arial"/>
          <w:sz w:val="22"/>
          <w:szCs w:val="22"/>
        </w:rPr>
      </w:pPr>
      <w:r w:rsidRPr="00D468B7">
        <w:rPr>
          <w:rFonts w:cs="Arial"/>
          <w:sz w:val="22"/>
          <w:szCs w:val="22"/>
          <w:u w:val="single"/>
        </w:rPr>
        <w:t>Context:</w:t>
      </w:r>
      <w:r>
        <w:rPr>
          <w:rFonts w:cs="Arial"/>
          <w:sz w:val="22"/>
          <w:szCs w:val="22"/>
        </w:rPr>
        <w:t xml:space="preserve"> </w:t>
      </w:r>
      <w:r w:rsidRPr="008733A1">
        <w:rPr>
          <w:rFonts w:cs="Arial"/>
          <w:sz w:val="22"/>
          <w:szCs w:val="22"/>
        </w:rPr>
        <w:t xml:space="preserve">This lab follows a lecture class on Gait &amp; Interventions for gait recovery after stroke.  </w:t>
      </w:r>
    </w:p>
    <w:p w14:paraId="13B10A54" w14:textId="00D899AC" w:rsidR="00920E5B" w:rsidRPr="008733A1" w:rsidRDefault="00920E5B" w:rsidP="00D468B7">
      <w:pPr>
        <w:pStyle w:val="CommentText"/>
        <w:spacing w:after="0" w:line="276" w:lineRule="auto"/>
        <w:rPr>
          <w:rFonts w:cs="Arial"/>
          <w:sz w:val="22"/>
          <w:szCs w:val="22"/>
        </w:rPr>
      </w:pPr>
      <w:r w:rsidRPr="008733A1">
        <w:rPr>
          <w:rFonts w:cs="Arial"/>
          <w:sz w:val="22"/>
          <w:szCs w:val="22"/>
        </w:rPr>
        <w:t>Five videos of stroke survivors performing the Motor Assessment Scale are uploaded to the electronic course for this class.  Prior to the Gait Lab session, students must view one of the five videos and write a group</w:t>
      </w:r>
      <w:r w:rsidR="00305924">
        <w:rPr>
          <w:rFonts w:cs="Arial"/>
          <w:sz w:val="22"/>
          <w:szCs w:val="22"/>
        </w:rPr>
        <w:t xml:space="preserve"> plan of care</w:t>
      </w:r>
      <w:r w:rsidRPr="008733A1">
        <w:rPr>
          <w:rFonts w:cs="Arial"/>
          <w:sz w:val="22"/>
          <w:szCs w:val="22"/>
        </w:rPr>
        <w:t xml:space="preserve"> </w:t>
      </w:r>
      <w:r w:rsidR="00305924">
        <w:rPr>
          <w:rFonts w:cs="Arial"/>
          <w:sz w:val="22"/>
          <w:szCs w:val="22"/>
        </w:rPr>
        <w:t>(</w:t>
      </w:r>
      <w:r w:rsidRPr="008733A1">
        <w:rPr>
          <w:rFonts w:cs="Arial"/>
          <w:sz w:val="22"/>
          <w:szCs w:val="22"/>
        </w:rPr>
        <w:t>POC</w:t>
      </w:r>
      <w:r w:rsidR="00305924">
        <w:rPr>
          <w:rFonts w:cs="Arial"/>
          <w:sz w:val="22"/>
          <w:szCs w:val="22"/>
        </w:rPr>
        <w:t>)</w:t>
      </w:r>
      <w:r w:rsidRPr="008733A1">
        <w:rPr>
          <w:rFonts w:cs="Arial"/>
          <w:sz w:val="22"/>
          <w:szCs w:val="22"/>
        </w:rPr>
        <w:t xml:space="preserve">. </w:t>
      </w:r>
    </w:p>
    <w:p w14:paraId="5F6B93EA" w14:textId="0776C171" w:rsidR="008733A1" w:rsidRDefault="00D468B7" w:rsidP="00D468B7">
      <w:pPr>
        <w:pStyle w:val="ListParagraph"/>
        <w:spacing w:after="0"/>
        <w:ind w:left="0"/>
        <w:rPr>
          <w:rFonts w:cs="Arial"/>
        </w:rPr>
      </w:pPr>
      <w:r w:rsidRPr="00D468B7">
        <w:rPr>
          <w:rFonts w:cs="Arial"/>
          <w:u w:val="single"/>
        </w:rPr>
        <w:t>P</w:t>
      </w:r>
      <w:r w:rsidR="001312FF" w:rsidRPr="00D468B7">
        <w:rPr>
          <w:rFonts w:cs="Arial"/>
          <w:u w:val="single"/>
        </w:rPr>
        <w:t>urpose</w:t>
      </w:r>
      <w:r w:rsidR="001312FF" w:rsidRPr="008733A1">
        <w:rPr>
          <w:rFonts w:cs="Arial"/>
        </w:rPr>
        <w:t xml:space="preserve"> </w:t>
      </w:r>
      <w:r>
        <w:rPr>
          <w:rFonts w:cs="Arial"/>
        </w:rPr>
        <w:t>S</w:t>
      </w:r>
      <w:r w:rsidR="001312FF" w:rsidRPr="008733A1">
        <w:rPr>
          <w:rFonts w:cs="Arial"/>
        </w:rPr>
        <w:t>tuden</w:t>
      </w:r>
      <w:r w:rsidR="000D74A7" w:rsidRPr="008733A1">
        <w:rPr>
          <w:rFonts w:cs="Arial"/>
        </w:rPr>
        <w:t>ts use their</w:t>
      </w:r>
      <w:r w:rsidR="001312FF" w:rsidRPr="008733A1">
        <w:rPr>
          <w:rFonts w:cs="Arial"/>
        </w:rPr>
        <w:t xml:space="preserve"> examination findings </w:t>
      </w:r>
      <w:r w:rsidR="00A615A1" w:rsidRPr="008733A1">
        <w:rPr>
          <w:rFonts w:cs="Arial"/>
        </w:rPr>
        <w:t xml:space="preserve">from the MAS videotape </w:t>
      </w:r>
      <w:r w:rsidR="000D74A7" w:rsidRPr="008733A1">
        <w:rPr>
          <w:rFonts w:cs="Arial"/>
        </w:rPr>
        <w:t xml:space="preserve">to create a problem list </w:t>
      </w:r>
      <w:r w:rsidR="00A615A1" w:rsidRPr="008733A1">
        <w:rPr>
          <w:rFonts w:cs="Arial"/>
        </w:rPr>
        <w:t xml:space="preserve">utilizing the ICF framework </w:t>
      </w:r>
      <w:r w:rsidR="000D74A7" w:rsidRPr="008733A1">
        <w:rPr>
          <w:rFonts w:cs="Arial"/>
        </w:rPr>
        <w:t xml:space="preserve">and develop </w:t>
      </w:r>
      <w:r w:rsidR="001312FF" w:rsidRPr="008733A1">
        <w:rPr>
          <w:rFonts w:cs="Arial"/>
        </w:rPr>
        <w:t xml:space="preserve">interventions that enhance recovery of standing and gait activities. </w:t>
      </w:r>
      <w:r w:rsidR="000D74A7" w:rsidRPr="008733A1">
        <w:rPr>
          <w:rFonts w:cs="Arial"/>
        </w:rPr>
        <w:t>In addition, they must formulate appropriate short and long term goals and document the gait function observed on the videotape in an objective format for SOAP note.</w:t>
      </w:r>
      <w:r w:rsidR="001312FF" w:rsidRPr="008733A1">
        <w:rPr>
          <w:rFonts w:cs="Arial"/>
        </w:rPr>
        <w:t xml:space="preserve"> </w:t>
      </w:r>
      <w:r w:rsidR="00A615A1" w:rsidRPr="008733A1">
        <w:rPr>
          <w:rFonts w:cs="Arial"/>
        </w:rPr>
        <w:t>Finally, as they rotate through the stations, they practice additional skills which facilitate recovery of gait function.</w:t>
      </w:r>
    </w:p>
    <w:p w14:paraId="49D425B8" w14:textId="77777777" w:rsidR="00D468B7" w:rsidRDefault="00D468B7" w:rsidP="00D468B7">
      <w:pPr>
        <w:pStyle w:val="ListParagraph"/>
        <w:spacing w:after="0"/>
        <w:ind w:left="0"/>
        <w:rPr>
          <w:rFonts w:cs="Arial"/>
        </w:rPr>
      </w:pPr>
    </w:p>
    <w:p w14:paraId="138AAB23" w14:textId="77777777" w:rsidR="00D468B7" w:rsidRPr="008733A1" w:rsidRDefault="00D468B7" w:rsidP="00D468B7">
      <w:pPr>
        <w:pStyle w:val="ListParagraph"/>
        <w:spacing w:after="0"/>
        <w:ind w:left="0"/>
        <w:rPr>
          <w:rFonts w:cs="Arial"/>
        </w:rPr>
      </w:pPr>
      <w:r w:rsidRPr="008733A1">
        <w:rPr>
          <w:rFonts w:cs="Arial"/>
        </w:rPr>
        <w:t xml:space="preserve">During Lab the students rotate through the stations practicing various interventions on each other.  In the fifth station they practice whatever they have planned in their group POC for the videotape patient (role-played by the instructor).  Once in lab, they may tweak their interventions based on the lab stations they rotate through including one where they execute their intervention and receive constructive feedback from a lab instructor. </w:t>
      </w:r>
    </w:p>
    <w:p w14:paraId="7DBAE700" w14:textId="77777777" w:rsidR="00D468B7" w:rsidRDefault="00D468B7" w:rsidP="00D468B7">
      <w:pPr>
        <w:pStyle w:val="ListParagraph"/>
        <w:spacing w:after="0"/>
        <w:ind w:left="0"/>
        <w:rPr>
          <w:rFonts w:cs="Arial"/>
        </w:rPr>
      </w:pPr>
    </w:p>
    <w:p w14:paraId="1EA1C8BC" w14:textId="2EF4C2F9" w:rsidR="008733A1" w:rsidRPr="009645B0" w:rsidRDefault="00D468B7" w:rsidP="009645B0">
      <w:pPr>
        <w:pStyle w:val="ListParagraph"/>
        <w:spacing w:after="0"/>
        <w:ind w:left="0"/>
        <w:rPr>
          <w:rFonts w:cs="Arial"/>
        </w:rPr>
      </w:pPr>
      <w:r w:rsidRPr="00D468B7">
        <w:rPr>
          <w:rFonts w:cs="Arial"/>
          <w:u w:val="single"/>
        </w:rPr>
        <w:t>Instructions for Students</w:t>
      </w:r>
      <w:r>
        <w:rPr>
          <w:rFonts w:cs="Arial"/>
        </w:rPr>
        <w:t>:</w:t>
      </w:r>
    </w:p>
    <w:p w14:paraId="3F9EA49F" w14:textId="77777777" w:rsidR="008733A1" w:rsidRPr="008733A1" w:rsidRDefault="008733A1" w:rsidP="008733A1">
      <w:pPr>
        <w:spacing w:after="0"/>
        <w:rPr>
          <w:rFonts w:eastAsia="Calibri" w:cs="Arial"/>
          <w:i/>
        </w:rPr>
      </w:pPr>
      <w:r w:rsidRPr="008733A1">
        <w:rPr>
          <w:rFonts w:eastAsia="Calibri" w:cs="Arial"/>
          <w:i/>
        </w:rPr>
        <w:t>Remember all the variables that affect practice and learning.  Remember what you need to do to assess learning.</w:t>
      </w:r>
    </w:p>
    <w:p w14:paraId="441E36D0" w14:textId="77777777" w:rsidR="008733A1" w:rsidRPr="008733A1" w:rsidRDefault="008733A1" w:rsidP="008733A1">
      <w:pPr>
        <w:spacing w:after="0"/>
        <w:rPr>
          <w:rFonts w:eastAsia="Calibri" w:cs="Arial"/>
        </w:rPr>
      </w:pPr>
      <w:r w:rsidRPr="008733A1">
        <w:rPr>
          <w:rFonts w:eastAsia="Calibri" w:cs="Arial"/>
        </w:rPr>
        <w:t>PT equipment at your disposal:</w:t>
      </w:r>
    </w:p>
    <w:p w14:paraId="5629953D" w14:textId="77777777" w:rsidR="008733A1" w:rsidRPr="008733A1" w:rsidRDefault="008733A1" w:rsidP="008733A1">
      <w:pPr>
        <w:numPr>
          <w:ilvl w:val="0"/>
          <w:numId w:val="9"/>
        </w:numPr>
        <w:spacing w:after="0"/>
        <w:rPr>
          <w:rFonts w:eastAsia="Calibri" w:cs="Arial"/>
        </w:rPr>
      </w:pPr>
      <w:r w:rsidRPr="008733A1">
        <w:rPr>
          <w:rFonts w:eastAsia="Calibri" w:cs="Arial"/>
        </w:rPr>
        <w:t>Orthotics</w:t>
      </w:r>
      <w:r w:rsidRPr="008733A1">
        <w:rPr>
          <w:rFonts w:eastAsia="Calibri" w:cs="Arial"/>
        </w:rPr>
        <w:tab/>
      </w:r>
      <w:r w:rsidRPr="008733A1">
        <w:rPr>
          <w:rFonts w:eastAsia="Calibri" w:cs="Arial"/>
        </w:rPr>
        <w:tab/>
      </w:r>
      <w:r w:rsidRPr="008733A1">
        <w:rPr>
          <w:rFonts w:eastAsia="Calibri" w:cs="Arial"/>
        </w:rPr>
        <w:tab/>
      </w:r>
      <w:r w:rsidRPr="008733A1">
        <w:rPr>
          <w:rFonts w:eastAsia="Calibri" w:cs="Arial"/>
        </w:rPr>
        <w:tab/>
      </w:r>
      <w:r w:rsidRPr="008733A1">
        <w:rPr>
          <w:rFonts w:eastAsia="Calibri" w:cs="Arial"/>
        </w:rPr>
        <w:sym w:font="Symbol" w:char="F0B7"/>
      </w:r>
      <w:r w:rsidRPr="008733A1">
        <w:rPr>
          <w:rFonts w:eastAsia="Calibri" w:cs="Arial"/>
        </w:rPr>
        <w:t xml:space="preserve">  bolsters</w:t>
      </w:r>
    </w:p>
    <w:p w14:paraId="144F3089" w14:textId="77777777" w:rsidR="008733A1" w:rsidRPr="008733A1" w:rsidRDefault="008733A1" w:rsidP="008733A1">
      <w:pPr>
        <w:numPr>
          <w:ilvl w:val="0"/>
          <w:numId w:val="8"/>
        </w:numPr>
        <w:spacing w:after="0"/>
        <w:rPr>
          <w:rFonts w:eastAsia="Calibri" w:cs="Arial"/>
        </w:rPr>
      </w:pPr>
      <w:r w:rsidRPr="008733A1">
        <w:rPr>
          <w:rFonts w:eastAsia="Calibri" w:cs="Arial"/>
        </w:rPr>
        <w:t>Assistive devices</w:t>
      </w:r>
      <w:r w:rsidRPr="008733A1">
        <w:rPr>
          <w:rFonts w:eastAsia="Calibri" w:cs="Arial"/>
        </w:rPr>
        <w:tab/>
      </w:r>
      <w:r w:rsidRPr="008733A1">
        <w:rPr>
          <w:rFonts w:eastAsia="Calibri" w:cs="Arial"/>
        </w:rPr>
        <w:tab/>
      </w:r>
      <w:r w:rsidRPr="008733A1">
        <w:rPr>
          <w:rFonts w:eastAsia="Calibri" w:cs="Arial"/>
        </w:rPr>
        <w:tab/>
      </w:r>
      <w:r w:rsidRPr="008733A1">
        <w:rPr>
          <w:rFonts w:eastAsia="Calibri" w:cs="Arial"/>
        </w:rPr>
        <w:sym w:font="Symbol" w:char="F0B7"/>
      </w:r>
      <w:r w:rsidRPr="008733A1">
        <w:rPr>
          <w:rFonts w:eastAsia="Calibri" w:cs="Arial"/>
        </w:rPr>
        <w:t xml:space="preserve">  obstacles (stationery/moving)</w:t>
      </w:r>
    </w:p>
    <w:p w14:paraId="3D05B669" w14:textId="111177D0" w:rsidR="008733A1" w:rsidRPr="008733A1" w:rsidRDefault="008733A1" w:rsidP="008733A1">
      <w:pPr>
        <w:numPr>
          <w:ilvl w:val="0"/>
          <w:numId w:val="8"/>
        </w:numPr>
        <w:spacing w:after="0"/>
        <w:rPr>
          <w:rFonts w:eastAsia="Calibri" w:cs="Arial"/>
        </w:rPr>
      </w:pPr>
      <w:r w:rsidRPr="008733A1">
        <w:rPr>
          <w:rFonts w:eastAsia="Calibri" w:cs="Arial"/>
        </w:rPr>
        <w:t>Modalities (FES, biofeedback)</w:t>
      </w:r>
      <w:r w:rsidRPr="008733A1">
        <w:rPr>
          <w:rFonts w:eastAsia="Calibri" w:cs="Arial"/>
        </w:rPr>
        <w:tab/>
      </w:r>
      <w:r w:rsidR="00D468B7">
        <w:rPr>
          <w:rFonts w:eastAsia="Calibri" w:cs="Arial"/>
        </w:rPr>
        <w:tab/>
      </w:r>
      <w:r w:rsidRPr="008733A1">
        <w:rPr>
          <w:rFonts w:eastAsia="Calibri" w:cs="Arial"/>
        </w:rPr>
        <w:sym w:font="Symbol" w:char="F0B7"/>
      </w:r>
      <w:r w:rsidRPr="008733A1">
        <w:rPr>
          <w:rFonts w:eastAsia="Calibri" w:cs="Arial"/>
        </w:rPr>
        <w:t xml:space="preserve">  stools</w:t>
      </w:r>
    </w:p>
    <w:p w14:paraId="1F33AE4B" w14:textId="77777777" w:rsidR="008733A1" w:rsidRPr="008733A1" w:rsidRDefault="008733A1" w:rsidP="008733A1">
      <w:pPr>
        <w:numPr>
          <w:ilvl w:val="0"/>
          <w:numId w:val="8"/>
        </w:numPr>
        <w:spacing w:after="0"/>
        <w:rPr>
          <w:rFonts w:eastAsia="Calibri" w:cs="Arial"/>
        </w:rPr>
      </w:pPr>
      <w:r w:rsidRPr="008733A1">
        <w:rPr>
          <w:rFonts w:eastAsia="Calibri" w:cs="Arial"/>
        </w:rPr>
        <w:t>Music</w:t>
      </w:r>
      <w:r w:rsidRPr="008733A1">
        <w:rPr>
          <w:rFonts w:eastAsia="Calibri" w:cs="Arial"/>
        </w:rPr>
        <w:tab/>
      </w:r>
      <w:r w:rsidRPr="008733A1">
        <w:rPr>
          <w:rFonts w:eastAsia="Calibri" w:cs="Arial"/>
        </w:rPr>
        <w:tab/>
      </w:r>
      <w:r w:rsidRPr="008733A1">
        <w:rPr>
          <w:rFonts w:eastAsia="Calibri" w:cs="Arial"/>
        </w:rPr>
        <w:tab/>
      </w:r>
      <w:r w:rsidRPr="008733A1">
        <w:rPr>
          <w:rFonts w:eastAsia="Calibri" w:cs="Arial"/>
        </w:rPr>
        <w:tab/>
      </w:r>
      <w:r w:rsidRPr="008733A1">
        <w:rPr>
          <w:rFonts w:eastAsia="Calibri" w:cs="Arial"/>
        </w:rPr>
        <w:tab/>
      </w:r>
      <w:r w:rsidRPr="008733A1">
        <w:rPr>
          <w:rFonts w:eastAsia="Calibri" w:cs="Arial"/>
        </w:rPr>
        <w:sym w:font="Symbol" w:char="F0B7"/>
      </w:r>
      <w:r w:rsidRPr="008733A1">
        <w:rPr>
          <w:rFonts w:eastAsia="Calibri" w:cs="Arial"/>
        </w:rPr>
        <w:t xml:space="preserve">  balls</w:t>
      </w:r>
    </w:p>
    <w:p w14:paraId="1CB2260D" w14:textId="77777777" w:rsidR="008733A1" w:rsidRPr="008733A1" w:rsidRDefault="008733A1" w:rsidP="008733A1">
      <w:pPr>
        <w:numPr>
          <w:ilvl w:val="0"/>
          <w:numId w:val="8"/>
        </w:numPr>
        <w:spacing w:after="0"/>
        <w:rPr>
          <w:rFonts w:eastAsia="Calibri" w:cs="Arial"/>
        </w:rPr>
      </w:pPr>
      <w:r w:rsidRPr="008733A1">
        <w:rPr>
          <w:rFonts w:eastAsia="Calibri" w:cs="Arial"/>
        </w:rPr>
        <w:t xml:space="preserve">Surfaces (level, </w:t>
      </w:r>
      <w:proofErr w:type="spellStart"/>
      <w:r w:rsidRPr="008733A1">
        <w:rPr>
          <w:rFonts w:eastAsia="Calibri" w:cs="Arial"/>
        </w:rPr>
        <w:t>unlevel</w:t>
      </w:r>
      <w:proofErr w:type="spellEnd"/>
      <w:r w:rsidRPr="008733A1">
        <w:rPr>
          <w:rFonts w:eastAsia="Calibri" w:cs="Arial"/>
        </w:rPr>
        <w:t xml:space="preserve"> (ramps, stairs, rugs, tile, street, </w:t>
      </w:r>
      <w:proofErr w:type="spellStart"/>
      <w:r w:rsidRPr="008733A1">
        <w:rPr>
          <w:rFonts w:eastAsia="Calibri" w:cs="Arial"/>
        </w:rPr>
        <w:t>etc</w:t>
      </w:r>
      <w:proofErr w:type="spellEnd"/>
      <w:r w:rsidRPr="008733A1">
        <w:rPr>
          <w:rFonts w:eastAsia="Calibri" w:cs="Arial"/>
        </w:rPr>
        <w:t>…))</w:t>
      </w:r>
    </w:p>
    <w:p w14:paraId="796A7A0A" w14:textId="77777777" w:rsidR="008733A1" w:rsidRPr="008733A1" w:rsidRDefault="008733A1" w:rsidP="008733A1">
      <w:pPr>
        <w:numPr>
          <w:ilvl w:val="0"/>
          <w:numId w:val="8"/>
        </w:numPr>
        <w:spacing w:after="0"/>
        <w:rPr>
          <w:rFonts w:eastAsia="Calibri" w:cs="Arial"/>
        </w:rPr>
      </w:pPr>
      <w:r w:rsidRPr="008733A1">
        <w:rPr>
          <w:rFonts w:eastAsia="Calibri" w:cs="Arial"/>
        </w:rPr>
        <w:t xml:space="preserve">Dual task (walk &amp; talk, walk &amp; carry, walk &amp; pull, walk &amp; push, </w:t>
      </w:r>
      <w:proofErr w:type="spellStart"/>
      <w:r w:rsidRPr="008733A1">
        <w:rPr>
          <w:rFonts w:eastAsia="Calibri" w:cs="Arial"/>
        </w:rPr>
        <w:t>etc</w:t>
      </w:r>
      <w:proofErr w:type="spellEnd"/>
      <w:r w:rsidRPr="008733A1">
        <w:rPr>
          <w:rFonts w:eastAsia="Calibri" w:cs="Arial"/>
        </w:rPr>
        <w:t>…)</w:t>
      </w:r>
    </w:p>
    <w:p w14:paraId="04D8D01E" w14:textId="77777777" w:rsidR="008733A1" w:rsidRPr="008733A1" w:rsidRDefault="008733A1" w:rsidP="008733A1">
      <w:pPr>
        <w:numPr>
          <w:ilvl w:val="0"/>
          <w:numId w:val="8"/>
        </w:numPr>
        <w:spacing w:after="0"/>
        <w:rPr>
          <w:rFonts w:cs="Arial"/>
        </w:rPr>
      </w:pPr>
      <w:r w:rsidRPr="008733A1">
        <w:rPr>
          <w:rFonts w:eastAsia="Calibri" w:cs="Arial"/>
        </w:rPr>
        <w:t xml:space="preserve">Speed </w:t>
      </w:r>
    </w:p>
    <w:p w14:paraId="0CB4B364" w14:textId="77777777" w:rsidR="008733A1" w:rsidRPr="008733A1" w:rsidRDefault="008733A1" w:rsidP="008733A1">
      <w:pPr>
        <w:spacing w:after="0"/>
        <w:ind w:left="720"/>
        <w:rPr>
          <w:rFonts w:eastAsia="Calibri" w:cs="Arial"/>
        </w:rPr>
      </w:pPr>
    </w:p>
    <w:p w14:paraId="0B52C86A" w14:textId="4C477EDC" w:rsidR="008733A1" w:rsidRPr="008733A1" w:rsidRDefault="008733A1" w:rsidP="008733A1">
      <w:pPr>
        <w:spacing w:after="0"/>
        <w:outlineLvl w:val="0"/>
        <w:rPr>
          <w:rFonts w:eastAsia="Calibri" w:cs="Arial"/>
        </w:rPr>
      </w:pPr>
      <w:r w:rsidRPr="008733A1">
        <w:rPr>
          <w:rFonts w:eastAsia="Calibri" w:cs="Arial"/>
        </w:rPr>
        <w:t>Practice the following stations</w:t>
      </w:r>
      <w:r w:rsidRPr="008733A1">
        <w:rPr>
          <w:rStyle w:val="CommentReference"/>
          <w:rFonts w:cs="Arial"/>
          <w:sz w:val="22"/>
          <w:szCs w:val="22"/>
        </w:rPr>
        <w:t>.  Pa</w:t>
      </w:r>
      <w:r w:rsidRPr="008733A1">
        <w:rPr>
          <w:rFonts w:eastAsia="Calibri" w:cs="Arial"/>
        </w:rPr>
        <w:t>y specific attention to how you would guard a patient, how t</w:t>
      </w:r>
      <w:r w:rsidR="00D468B7">
        <w:rPr>
          <w:rFonts w:eastAsia="Calibri" w:cs="Arial"/>
        </w:rPr>
        <w:t>o recognize you should progress</w:t>
      </w:r>
      <w:r w:rsidRPr="008733A1">
        <w:rPr>
          <w:rFonts w:eastAsia="Calibri" w:cs="Arial"/>
        </w:rPr>
        <w:t>/regre</w:t>
      </w:r>
      <w:bookmarkStart w:id="0" w:name="_GoBack"/>
      <w:bookmarkEnd w:id="0"/>
      <w:r w:rsidRPr="008733A1">
        <w:rPr>
          <w:rFonts w:eastAsia="Calibri" w:cs="Arial"/>
        </w:rPr>
        <w:t xml:space="preserve">ss a patient and what to do for the progression/regression. You </w:t>
      </w:r>
      <w:r w:rsidRPr="008733A1">
        <w:rPr>
          <w:rFonts w:eastAsia="Calibri" w:cs="Arial"/>
        </w:rPr>
        <w:lastRenderedPageBreak/>
        <w:t>should be thinking about the low level patient and the higher level patient (use the 5 patients on the MAS videotapes for reference). We have a 2 h</w:t>
      </w:r>
      <w:r w:rsidR="00D468B7">
        <w:rPr>
          <w:rFonts w:eastAsia="Calibri" w:cs="Arial"/>
        </w:rPr>
        <w:t>ou</w:t>
      </w:r>
      <w:r w:rsidRPr="008733A1">
        <w:rPr>
          <w:rFonts w:eastAsia="Calibri" w:cs="Arial"/>
        </w:rPr>
        <w:t xml:space="preserve">r lab so each station is given approx. 20 minutes.  </w:t>
      </w:r>
    </w:p>
    <w:p w14:paraId="01DF501F" w14:textId="76A0BE23" w:rsidR="008733A1" w:rsidRPr="009645B0" w:rsidRDefault="008733A1" w:rsidP="009645B0">
      <w:pPr>
        <w:pStyle w:val="ListParagraph"/>
        <w:numPr>
          <w:ilvl w:val="0"/>
          <w:numId w:val="36"/>
        </w:numPr>
        <w:spacing w:after="0"/>
        <w:outlineLvl w:val="0"/>
        <w:rPr>
          <w:rFonts w:eastAsia="Calibri" w:cs="Arial"/>
        </w:rPr>
      </w:pPr>
      <w:r w:rsidRPr="009645B0">
        <w:rPr>
          <w:rFonts w:eastAsia="Calibri" w:cs="Arial"/>
        </w:rPr>
        <w:t xml:space="preserve">Step test (3” step), practice administering the standing components of the PASS.  Strengthening activities in standing/modified standing (Refer to Table 15.7 Shumway-Cook &amp; </w:t>
      </w:r>
      <w:proofErr w:type="spellStart"/>
      <w:r w:rsidRPr="009645B0">
        <w:rPr>
          <w:rFonts w:eastAsia="Calibri" w:cs="Arial"/>
        </w:rPr>
        <w:t>Woollacott</w:t>
      </w:r>
      <w:proofErr w:type="spellEnd"/>
      <w:r w:rsidRPr="009645B0">
        <w:rPr>
          <w:rFonts w:eastAsia="Calibri" w:cs="Arial"/>
        </w:rPr>
        <w:t xml:space="preserve"> Textbook; e.g. Heel raises – in sitting and standing (parallel bars with 2 feet and</w:t>
      </w:r>
      <w:r w:rsidR="009645B0">
        <w:rPr>
          <w:rFonts w:eastAsia="Calibri" w:cs="Arial"/>
        </w:rPr>
        <w:t xml:space="preserve"> </w:t>
      </w:r>
      <w:r w:rsidRPr="009645B0">
        <w:rPr>
          <w:rFonts w:eastAsia="Calibri" w:cs="Arial"/>
        </w:rPr>
        <w:t>1 foot, using chair)</w:t>
      </w:r>
    </w:p>
    <w:p w14:paraId="6F115EEB" w14:textId="67451790" w:rsidR="008733A1" w:rsidRPr="009645B0" w:rsidRDefault="009645B0" w:rsidP="009645B0">
      <w:pPr>
        <w:pStyle w:val="ListParagraph"/>
        <w:numPr>
          <w:ilvl w:val="0"/>
          <w:numId w:val="36"/>
        </w:numPr>
        <w:spacing w:after="0"/>
        <w:rPr>
          <w:rFonts w:eastAsia="Calibri" w:cs="Arial"/>
        </w:rPr>
      </w:pPr>
      <w:r>
        <w:rPr>
          <w:rFonts w:eastAsia="Calibri" w:cs="Arial"/>
        </w:rPr>
        <w:t xml:space="preserve">Beginning ambulation activities: </w:t>
      </w:r>
      <w:r w:rsidR="008733A1" w:rsidRPr="009645B0">
        <w:rPr>
          <w:rFonts w:eastAsia="Calibri" w:cs="Arial"/>
        </w:rPr>
        <w:t xml:space="preserve">control of </w:t>
      </w:r>
      <w:r>
        <w:rPr>
          <w:rFonts w:eastAsia="Calibri" w:cs="Arial"/>
        </w:rPr>
        <w:t xml:space="preserve">head/arms/trunk </w:t>
      </w:r>
      <w:r w:rsidR="008733A1" w:rsidRPr="009645B0">
        <w:rPr>
          <w:rFonts w:eastAsia="Calibri" w:cs="Arial"/>
        </w:rPr>
        <w:t>(how much trunk support is needed in stance?</w:t>
      </w:r>
      <w:r>
        <w:rPr>
          <w:rFonts w:eastAsia="Calibri" w:cs="Arial"/>
        </w:rPr>
        <w:t>);</w:t>
      </w:r>
      <w:r w:rsidR="008733A1" w:rsidRPr="009645B0">
        <w:rPr>
          <w:rFonts w:eastAsia="Calibri" w:cs="Arial"/>
        </w:rPr>
        <w:t xml:space="preserve"> feet parallel, feet staggered and when stepping</w:t>
      </w:r>
      <w:r>
        <w:rPr>
          <w:rFonts w:eastAsia="Calibri" w:cs="Arial"/>
        </w:rPr>
        <w:t>;</w:t>
      </w:r>
      <w:r w:rsidR="008733A1" w:rsidRPr="009645B0">
        <w:rPr>
          <w:rFonts w:eastAsia="Calibri" w:cs="Arial"/>
        </w:rPr>
        <w:t xml:space="preserve"> single limb stance (how much support of the limb and where?)</w:t>
      </w:r>
      <w:r>
        <w:rPr>
          <w:rFonts w:eastAsia="Calibri" w:cs="Arial"/>
        </w:rPr>
        <w:t>;</w:t>
      </w:r>
      <w:r w:rsidR="008733A1" w:rsidRPr="009645B0">
        <w:rPr>
          <w:rFonts w:eastAsia="Calibri" w:cs="Arial"/>
        </w:rPr>
        <w:t xml:space="preserve"> limb advancement</w:t>
      </w:r>
      <w:r>
        <w:rPr>
          <w:rFonts w:eastAsia="Calibri" w:cs="Arial"/>
        </w:rPr>
        <w:t xml:space="preserve"> </w:t>
      </w:r>
      <w:r w:rsidR="008733A1" w:rsidRPr="009645B0">
        <w:rPr>
          <w:rFonts w:eastAsia="Calibri" w:cs="Arial"/>
        </w:rPr>
        <w:t>(how much support is need at the limb to advance and how will you do this?)</w:t>
      </w:r>
      <w:r>
        <w:rPr>
          <w:rFonts w:eastAsia="Calibri" w:cs="Arial"/>
        </w:rPr>
        <w:t>.</w:t>
      </w:r>
      <w:r w:rsidR="008733A1" w:rsidRPr="009645B0">
        <w:rPr>
          <w:rFonts w:eastAsia="Calibri" w:cs="Arial"/>
        </w:rPr>
        <w:t xml:space="preserve"> Where should you do these activities</w:t>
      </w:r>
      <w:r>
        <w:rPr>
          <w:rFonts w:eastAsia="Calibri" w:cs="Arial"/>
        </w:rPr>
        <w:t xml:space="preserve"> </w:t>
      </w:r>
      <w:r w:rsidR="008733A1" w:rsidRPr="009645B0">
        <w:rPr>
          <w:rFonts w:eastAsia="Calibri" w:cs="Arial"/>
        </w:rPr>
        <w:t>(free space, // bars, AD’s</w:t>
      </w:r>
      <w:r>
        <w:rPr>
          <w:rFonts w:eastAsia="Calibri" w:cs="Arial"/>
        </w:rPr>
        <w:t>)</w:t>
      </w:r>
      <w:r w:rsidR="008733A1" w:rsidRPr="009645B0">
        <w:rPr>
          <w:rFonts w:eastAsia="Calibri" w:cs="Arial"/>
        </w:rPr>
        <w:t>?</w:t>
      </w:r>
      <w:r>
        <w:rPr>
          <w:rFonts w:eastAsia="Calibri" w:cs="Arial"/>
        </w:rPr>
        <w:t xml:space="preserve"> </w:t>
      </w:r>
      <w:r w:rsidR="008733A1" w:rsidRPr="009645B0">
        <w:rPr>
          <w:rFonts w:eastAsia="Calibri" w:cs="Arial"/>
        </w:rPr>
        <w:t>A</w:t>
      </w:r>
      <w:r>
        <w:rPr>
          <w:rFonts w:eastAsia="Calibri" w:cs="Arial"/>
        </w:rPr>
        <w:t>lso</w:t>
      </w:r>
      <w:r w:rsidR="008733A1" w:rsidRPr="009645B0">
        <w:rPr>
          <w:rFonts w:eastAsia="Calibri" w:cs="Arial"/>
        </w:rPr>
        <w:t xml:space="preserve"> practice Lunges – in different directions, amplitudes, with/without arms, speed changes</w:t>
      </w:r>
      <w:r>
        <w:rPr>
          <w:rFonts w:eastAsia="Calibri" w:cs="Arial"/>
        </w:rPr>
        <w:t>.</w:t>
      </w:r>
    </w:p>
    <w:p w14:paraId="08735D48" w14:textId="60A5CA6C" w:rsidR="008733A1" w:rsidRPr="009645B0" w:rsidRDefault="008733A1" w:rsidP="009645B0">
      <w:pPr>
        <w:pStyle w:val="ListParagraph"/>
        <w:numPr>
          <w:ilvl w:val="0"/>
          <w:numId w:val="36"/>
        </w:numPr>
        <w:spacing w:after="0"/>
        <w:rPr>
          <w:rFonts w:eastAsia="Calibri" w:cs="Arial"/>
        </w:rPr>
      </w:pPr>
      <w:r w:rsidRPr="009645B0">
        <w:rPr>
          <w:rFonts w:eastAsia="Calibri" w:cs="Arial"/>
        </w:rPr>
        <w:t>Retrain ankle strategy, hip strategy, step strategy (different directions)</w:t>
      </w:r>
      <w:r w:rsidR="009645B0">
        <w:rPr>
          <w:rFonts w:eastAsia="Calibri" w:cs="Arial"/>
        </w:rPr>
        <w:t>.</w:t>
      </w:r>
    </w:p>
    <w:p w14:paraId="1E845D07" w14:textId="0CAA85D0" w:rsidR="008733A1" w:rsidRPr="009645B0" w:rsidRDefault="008733A1" w:rsidP="00C464DD">
      <w:pPr>
        <w:pStyle w:val="ListParagraph"/>
        <w:numPr>
          <w:ilvl w:val="0"/>
          <w:numId w:val="36"/>
        </w:numPr>
        <w:spacing w:after="0"/>
        <w:rPr>
          <w:rFonts w:eastAsia="Calibri" w:cs="Arial"/>
        </w:rPr>
      </w:pPr>
      <w:r w:rsidRPr="009645B0">
        <w:rPr>
          <w:rFonts w:eastAsia="Calibri" w:cs="Arial"/>
        </w:rPr>
        <w:t>NMES/FES while walking. Where would you place the electrodes to prevent foot drop and where</w:t>
      </w:r>
      <w:r w:rsidR="009645B0">
        <w:rPr>
          <w:rFonts w:eastAsia="Calibri" w:cs="Arial"/>
        </w:rPr>
        <w:t xml:space="preserve"> will you place the heel switch?</w:t>
      </w:r>
      <w:r w:rsidRPr="009645B0">
        <w:rPr>
          <w:rFonts w:eastAsia="Calibri" w:cs="Arial"/>
        </w:rPr>
        <w:t xml:space="preserve"> (we have portable NMES unit that has a heel switch which can trigger the circuit to connect when the heel is off the ground in swing).</w:t>
      </w:r>
      <w:r w:rsidR="009645B0" w:rsidRPr="009645B0">
        <w:rPr>
          <w:rFonts w:eastAsia="Calibri" w:cs="Arial"/>
        </w:rPr>
        <w:t xml:space="preserve"> Also practice </w:t>
      </w:r>
      <w:r w:rsidR="009645B0">
        <w:rPr>
          <w:rFonts w:eastAsia="Calibri" w:cs="Arial"/>
        </w:rPr>
        <w:t>a</w:t>
      </w:r>
      <w:r w:rsidRPr="009645B0">
        <w:rPr>
          <w:rFonts w:eastAsia="Calibri" w:cs="Arial"/>
        </w:rPr>
        <w:t>ce wrapping of ankle for DF assist and mirror box training.</w:t>
      </w:r>
    </w:p>
    <w:p w14:paraId="56F1A318" w14:textId="74FFF7A5" w:rsidR="008733A1" w:rsidRPr="009645B0" w:rsidRDefault="008733A1" w:rsidP="009645B0">
      <w:pPr>
        <w:pStyle w:val="ListParagraph"/>
        <w:numPr>
          <w:ilvl w:val="0"/>
          <w:numId w:val="36"/>
        </w:numPr>
        <w:spacing w:after="0"/>
        <w:rPr>
          <w:rFonts w:eastAsia="Calibri" w:cs="Arial"/>
        </w:rPr>
      </w:pPr>
      <w:r w:rsidRPr="009645B0">
        <w:rPr>
          <w:rFonts w:eastAsia="Calibri" w:cs="Arial"/>
        </w:rPr>
        <w:t xml:space="preserve">Patient Groups- practice your interventions for the assigned patient. The lab instructor will be the patient and will provide feedback to the students during the execution of their gait interventions.  </w:t>
      </w:r>
    </w:p>
    <w:p w14:paraId="0F0AA97C" w14:textId="77777777" w:rsidR="008733A1" w:rsidRPr="009645B0" w:rsidRDefault="008733A1" w:rsidP="009645B0">
      <w:pPr>
        <w:pStyle w:val="ListParagraph"/>
        <w:numPr>
          <w:ilvl w:val="0"/>
          <w:numId w:val="36"/>
        </w:numPr>
        <w:spacing w:after="0"/>
        <w:outlineLvl w:val="0"/>
        <w:rPr>
          <w:rFonts w:eastAsia="Calibri" w:cs="Arial"/>
        </w:rPr>
      </w:pPr>
      <w:r w:rsidRPr="009645B0">
        <w:rPr>
          <w:rFonts w:eastAsia="Calibri" w:cs="Arial"/>
        </w:rPr>
        <w:t xml:space="preserve">Post-lab Assignment, due XXXX </w:t>
      </w:r>
    </w:p>
    <w:p w14:paraId="04DC4386" w14:textId="77777777" w:rsidR="009645B0" w:rsidRDefault="009645B0" w:rsidP="008733A1">
      <w:pPr>
        <w:spacing w:after="0"/>
        <w:rPr>
          <w:rFonts w:eastAsia="Calibri" w:cs="Arial"/>
        </w:rPr>
      </w:pPr>
    </w:p>
    <w:p w14:paraId="2714C4C1" w14:textId="77777777" w:rsidR="008733A1" w:rsidRPr="008733A1" w:rsidRDefault="008733A1" w:rsidP="008733A1">
      <w:pPr>
        <w:spacing w:after="0"/>
        <w:rPr>
          <w:rFonts w:eastAsia="Calibri" w:cs="Arial"/>
        </w:rPr>
      </w:pPr>
      <w:r w:rsidRPr="008733A1">
        <w:rPr>
          <w:rFonts w:eastAsia="Calibri" w:cs="Arial"/>
        </w:rPr>
        <w:t>Please watch each of the 5 patient videos again. Think about the following for each patient but for your group’s patient demonstration (see below) please complete the following and hand in (one/group) on lab day:</w:t>
      </w:r>
    </w:p>
    <w:p w14:paraId="62CCD742" w14:textId="77777777" w:rsidR="008733A1" w:rsidRPr="008733A1" w:rsidRDefault="008733A1" w:rsidP="008733A1">
      <w:pPr>
        <w:numPr>
          <w:ilvl w:val="0"/>
          <w:numId w:val="10"/>
        </w:numPr>
        <w:spacing w:after="0"/>
        <w:rPr>
          <w:rFonts w:eastAsia="Calibri" w:cs="Arial"/>
        </w:rPr>
      </w:pPr>
      <w:r w:rsidRPr="008733A1">
        <w:rPr>
          <w:rFonts w:eastAsia="Calibri" w:cs="Arial"/>
        </w:rPr>
        <w:t>Identify the problems you observed in the patient’s performance.  Separate out activity limitations from impairments.</w:t>
      </w:r>
    </w:p>
    <w:p w14:paraId="676AF330" w14:textId="77777777" w:rsidR="008733A1" w:rsidRPr="008733A1" w:rsidRDefault="008733A1" w:rsidP="008733A1">
      <w:pPr>
        <w:numPr>
          <w:ilvl w:val="0"/>
          <w:numId w:val="10"/>
        </w:numPr>
        <w:spacing w:after="0"/>
        <w:rPr>
          <w:rFonts w:eastAsia="Calibri" w:cs="Arial"/>
        </w:rPr>
      </w:pPr>
      <w:r w:rsidRPr="008733A1">
        <w:rPr>
          <w:rFonts w:eastAsia="Calibri" w:cs="Arial"/>
        </w:rPr>
        <w:t>Describe the gait as you would in the objective section of a SOAP note</w:t>
      </w:r>
    </w:p>
    <w:p w14:paraId="0D006E14" w14:textId="77777777" w:rsidR="008733A1" w:rsidRPr="008733A1" w:rsidRDefault="008733A1" w:rsidP="008733A1">
      <w:pPr>
        <w:numPr>
          <w:ilvl w:val="0"/>
          <w:numId w:val="10"/>
        </w:numPr>
        <w:spacing w:after="0"/>
        <w:rPr>
          <w:rFonts w:eastAsia="Calibri" w:cs="Arial"/>
        </w:rPr>
      </w:pPr>
      <w:r w:rsidRPr="008733A1">
        <w:rPr>
          <w:rFonts w:eastAsia="Calibri" w:cs="Arial"/>
        </w:rPr>
        <w:t xml:space="preserve">Develop a treatment plan that addresses all the standing and ambulation problems identified. </w:t>
      </w:r>
    </w:p>
    <w:p w14:paraId="648BAF7C" w14:textId="77777777" w:rsidR="008733A1" w:rsidRPr="008733A1" w:rsidRDefault="008733A1" w:rsidP="008733A1">
      <w:pPr>
        <w:spacing w:after="0"/>
        <w:ind w:left="720"/>
        <w:rPr>
          <w:rFonts w:eastAsia="Calibri" w:cs="Arial"/>
        </w:rPr>
      </w:pPr>
    </w:p>
    <w:p w14:paraId="5DD8070E" w14:textId="77777777" w:rsidR="008733A1" w:rsidRPr="008733A1" w:rsidRDefault="008733A1" w:rsidP="008733A1">
      <w:pPr>
        <w:pStyle w:val="ListParagraph"/>
        <w:spacing w:after="0"/>
        <w:ind w:left="360"/>
        <w:rPr>
          <w:rFonts w:eastAsia="Calibri" w:cs="Arial"/>
          <w:i/>
        </w:rPr>
      </w:pPr>
      <w:r w:rsidRPr="008733A1">
        <w:rPr>
          <w:rFonts w:eastAsia="Calibri" w:cs="Arial"/>
          <w:i/>
        </w:rPr>
        <w:t>Specific Instructions for Intervention Development:</w:t>
      </w:r>
    </w:p>
    <w:p w14:paraId="43938A37" w14:textId="77777777" w:rsidR="008733A1" w:rsidRPr="008733A1" w:rsidRDefault="008733A1" w:rsidP="008733A1">
      <w:pPr>
        <w:pStyle w:val="ListParagraph"/>
        <w:spacing w:after="0"/>
        <w:ind w:left="360"/>
        <w:rPr>
          <w:rFonts w:eastAsia="Calibri" w:cs="Arial"/>
          <w:i/>
        </w:rPr>
      </w:pPr>
      <w:r w:rsidRPr="008733A1">
        <w:rPr>
          <w:rFonts w:eastAsia="Calibri" w:cs="Arial"/>
          <w:i/>
        </w:rPr>
        <w:t xml:space="preserve">a)  The standing intervention should include 2 traditional therapeutic exercises (e.g. strengthening/stretching) and 2 modifications of the standing task (include your variables which affect practice and learning and your regulatory features of the environment here).  </w:t>
      </w:r>
    </w:p>
    <w:p w14:paraId="0E2A2990" w14:textId="77777777" w:rsidR="008733A1" w:rsidRPr="008733A1" w:rsidRDefault="008733A1" w:rsidP="008733A1">
      <w:pPr>
        <w:pStyle w:val="ListParagraph"/>
        <w:spacing w:after="0"/>
        <w:ind w:left="360"/>
        <w:rPr>
          <w:rFonts w:eastAsia="Calibri" w:cs="Arial"/>
          <w:i/>
        </w:rPr>
      </w:pPr>
      <w:r w:rsidRPr="008733A1">
        <w:rPr>
          <w:rFonts w:eastAsia="Calibri" w:cs="Arial"/>
          <w:i/>
        </w:rPr>
        <w:t>b)  The ambulation recovery intervention should include 2 traditional therapeutic exercises (e.g. strengthening/stretching) and 2 modifications of the ambulation task (include your variables which affect practice and learning and your regulatory features of the environment here).</w:t>
      </w:r>
    </w:p>
    <w:p w14:paraId="02893B07" w14:textId="77777777" w:rsidR="008733A1" w:rsidRPr="008733A1" w:rsidRDefault="008733A1" w:rsidP="008733A1">
      <w:pPr>
        <w:pStyle w:val="ListParagraph"/>
        <w:spacing w:after="0"/>
        <w:ind w:left="360"/>
        <w:rPr>
          <w:rFonts w:eastAsia="Calibri" w:cs="Arial"/>
          <w:i/>
        </w:rPr>
      </w:pPr>
      <w:r w:rsidRPr="008733A1">
        <w:rPr>
          <w:rFonts w:eastAsia="Calibri" w:cs="Arial"/>
          <w:i/>
        </w:rPr>
        <w:t>c)  Each intervention should address at least 3 problems, so please identify what problems each intervention is addressing.</w:t>
      </w:r>
    </w:p>
    <w:p w14:paraId="65AA3A7B" w14:textId="77777777" w:rsidR="008733A1" w:rsidRPr="008733A1" w:rsidRDefault="008733A1" w:rsidP="008733A1">
      <w:pPr>
        <w:numPr>
          <w:ilvl w:val="0"/>
          <w:numId w:val="10"/>
        </w:numPr>
        <w:spacing w:after="0"/>
        <w:rPr>
          <w:rFonts w:eastAsia="Calibri" w:cs="Arial"/>
        </w:rPr>
      </w:pPr>
      <w:r w:rsidRPr="008733A1">
        <w:rPr>
          <w:rFonts w:eastAsia="Calibri" w:cs="Arial"/>
        </w:rPr>
        <w:t>Be specific with your treatment plan.  For instance, how would you instruct the patient?  How much practice? The order of practice? What task/tasks will be practiced?</w:t>
      </w:r>
    </w:p>
    <w:p w14:paraId="4E9270B4" w14:textId="77777777" w:rsidR="008733A1" w:rsidRPr="008733A1" w:rsidRDefault="008733A1" w:rsidP="008733A1">
      <w:pPr>
        <w:pStyle w:val="ListParagraph"/>
        <w:numPr>
          <w:ilvl w:val="0"/>
          <w:numId w:val="10"/>
        </w:numPr>
        <w:spacing w:after="0"/>
        <w:rPr>
          <w:rFonts w:eastAsia="Calibri" w:cs="Arial"/>
          <w:i/>
        </w:rPr>
      </w:pPr>
      <w:r w:rsidRPr="008733A1">
        <w:rPr>
          <w:rFonts w:eastAsia="Calibri" w:cs="Arial"/>
          <w:i/>
        </w:rPr>
        <w:t>Write functional short (1 week) and long term (4 weeks) goals for standing and ambulation activities (use the taxonomy of tasks here to help you).  Make sure your goals are objective and quantifiable.</w:t>
      </w:r>
    </w:p>
    <w:p w14:paraId="62FA8912" w14:textId="77777777" w:rsidR="008733A1" w:rsidRPr="008733A1" w:rsidRDefault="008733A1" w:rsidP="008733A1">
      <w:pPr>
        <w:numPr>
          <w:ilvl w:val="0"/>
          <w:numId w:val="10"/>
        </w:numPr>
        <w:spacing w:after="0"/>
        <w:rPr>
          <w:rFonts w:eastAsia="Calibri" w:cs="Arial"/>
        </w:rPr>
      </w:pPr>
      <w:r w:rsidRPr="008733A1">
        <w:rPr>
          <w:rFonts w:eastAsia="Calibri" w:cs="Arial"/>
        </w:rPr>
        <w:lastRenderedPageBreak/>
        <w:t>How would you guard this patient during the execution of your treatment plan?  How would you assess your treatment efficacy?</w:t>
      </w:r>
    </w:p>
    <w:p w14:paraId="40697605" w14:textId="77777777" w:rsidR="008733A1" w:rsidRPr="008733A1" w:rsidRDefault="008733A1" w:rsidP="008733A1">
      <w:pPr>
        <w:numPr>
          <w:ilvl w:val="0"/>
          <w:numId w:val="10"/>
        </w:numPr>
        <w:spacing w:after="0"/>
        <w:rPr>
          <w:rFonts w:cs="Arial"/>
        </w:rPr>
      </w:pPr>
      <w:r w:rsidRPr="008733A1">
        <w:rPr>
          <w:rFonts w:eastAsia="Calibri" w:cs="Arial"/>
        </w:rPr>
        <w:t>How would you progress the patient?</w:t>
      </w:r>
    </w:p>
    <w:p w14:paraId="28E168AC" w14:textId="77777777" w:rsidR="008733A1" w:rsidRPr="008733A1" w:rsidRDefault="008733A1" w:rsidP="008733A1">
      <w:pPr>
        <w:spacing w:after="0"/>
        <w:ind w:left="720"/>
        <w:rPr>
          <w:rFonts w:eastAsia="Calibri" w:cs="Arial"/>
        </w:rPr>
      </w:pPr>
    </w:p>
    <w:p w14:paraId="6A795391" w14:textId="77777777" w:rsidR="008733A1" w:rsidRPr="008733A1" w:rsidRDefault="008733A1" w:rsidP="008733A1">
      <w:pPr>
        <w:spacing w:after="0"/>
        <w:rPr>
          <w:rFonts w:eastAsia="Calibri" w:cs="Arial"/>
          <w:i/>
        </w:rPr>
      </w:pPr>
      <w:r w:rsidRPr="008733A1">
        <w:rPr>
          <w:rFonts w:eastAsia="Calibri" w:cs="Arial"/>
          <w:i/>
        </w:rPr>
        <w:t>On Lab day, your group will be demonstrating your interventions and getting feedback from the course instructors and your peers</w:t>
      </w:r>
      <w:r w:rsidRPr="008733A1">
        <w:rPr>
          <w:rFonts w:cs="Arial"/>
          <w:i/>
        </w:rPr>
        <w:t xml:space="preserve">. </w:t>
      </w:r>
    </w:p>
    <w:p w14:paraId="4B87CDA6" w14:textId="77777777" w:rsidR="008733A1" w:rsidRPr="008733A1" w:rsidRDefault="008733A1" w:rsidP="008733A1">
      <w:pPr>
        <w:spacing w:after="0"/>
        <w:outlineLvl w:val="0"/>
        <w:rPr>
          <w:rFonts w:cs="Arial"/>
          <w:i/>
        </w:rPr>
      </w:pPr>
      <w:r w:rsidRPr="008733A1">
        <w:rPr>
          <w:rFonts w:eastAsia="Calibri" w:cs="Arial"/>
          <w:i/>
        </w:rPr>
        <w:t xml:space="preserve">Group Assignments </w:t>
      </w:r>
    </w:p>
    <w:p w14:paraId="33E92954" w14:textId="77777777" w:rsidR="008733A1" w:rsidRPr="008733A1" w:rsidRDefault="008733A1" w:rsidP="008733A1">
      <w:pPr>
        <w:spacing w:after="0"/>
        <w:outlineLvl w:val="0"/>
        <w:rPr>
          <w:rFonts w:eastAsia="Calibri" w:cs="Arial"/>
          <w:i/>
        </w:rPr>
      </w:pPr>
      <w:r w:rsidRPr="008733A1">
        <w:rPr>
          <w:rFonts w:eastAsia="Calibri" w:cs="Arial"/>
          <w:i/>
        </w:rPr>
        <w:t>Group 1 – Patient 4</w:t>
      </w:r>
    </w:p>
    <w:p w14:paraId="12E3550F" w14:textId="77777777" w:rsidR="008733A1" w:rsidRPr="008733A1" w:rsidRDefault="008733A1" w:rsidP="008733A1">
      <w:pPr>
        <w:spacing w:after="0"/>
        <w:rPr>
          <w:rFonts w:eastAsia="Calibri" w:cs="Arial"/>
          <w:i/>
        </w:rPr>
      </w:pPr>
      <w:r w:rsidRPr="008733A1">
        <w:rPr>
          <w:rFonts w:eastAsia="Calibri" w:cs="Arial"/>
          <w:i/>
        </w:rPr>
        <w:t>Group 2 – Patient 5</w:t>
      </w:r>
    </w:p>
    <w:p w14:paraId="3642D640" w14:textId="77777777" w:rsidR="008733A1" w:rsidRPr="008733A1" w:rsidRDefault="008733A1" w:rsidP="008733A1">
      <w:pPr>
        <w:spacing w:after="0"/>
        <w:rPr>
          <w:rFonts w:eastAsia="Calibri" w:cs="Arial"/>
          <w:i/>
        </w:rPr>
      </w:pPr>
      <w:r w:rsidRPr="008733A1">
        <w:rPr>
          <w:rFonts w:eastAsia="Calibri" w:cs="Arial"/>
          <w:i/>
        </w:rPr>
        <w:t>Group 3 – Patient 1</w:t>
      </w:r>
    </w:p>
    <w:p w14:paraId="3D2218C3" w14:textId="77777777" w:rsidR="008733A1" w:rsidRPr="008733A1" w:rsidRDefault="008733A1" w:rsidP="008733A1">
      <w:pPr>
        <w:spacing w:after="0"/>
        <w:rPr>
          <w:rFonts w:eastAsia="Calibri" w:cs="Arial"/>
          <w:i/>
        </w:rPr>
      </w:pPr>
      <w:r w:rsidRPr="008733A1">
        <w:rPr>
          <w:rFonts w:eastAsia="Calibri" w:cs="Arial"/>
          <w:i/>
        </w:rPr>
        <w:t>Group 4 – Patient 2</w:t>
      </w:r>
    </w:p>
    <w:p w14:paraId="601CBD91" w14:textId="77777777" w:rsidR="008733A1" w:rsidRPr="008733A1" w:rsidRDefault="008733A1" w:rsidP="008733A1">
      <w:pPr>
        <w:spacing w:after="0"/>
        <w:rPr>
          <w:rFonts w:eastAsia="Calibri" w:cs="Arial"/>
          <w:i/>
        </w:rPr>
      </w:pPr>
      <w:r w:rsidRPr="008733A1">
        <w:rPr>
          <w:rFonts w:eastAsia="Calibri" w:cs="Arial"/>
          <w:i/>
        </w:rPr>
        <w:t>Group 5 – Patient 3</w:t>
      </w:r>
    </w:p>
    <w:p w14:paraId="44558C6B" w14:textId="77777777" w:rsidR="008733A1" w:rsidRPr="008733A1" w:rsidRDefault="008733A1" w:rsidP="008733A1">
      <w:pPr>
        <w:pStyle w:val="ListParagraph"/>
        <w:spacing w:after="0"/>
        <w:ind w:left="360"/>
        <w:rPr>
          <w:rFonts w:cs="Arial"/>
        </w:rPr>
      </w:pPr>
    </w:p>
    <w:p w14:paraId="67B71562" w14:textId="77777777" w:rsidR="008733A1" w:rsidRPr="008733A1" w:rsidRDefault="008733A1" w:rsidP="008733A1">
      <w:pPr>
        <w:spacing w:after="0"/>
        <w:rPr>
          <w:rFonts w:cs="Arial"/>
        </w:rPr>
      </w:pPr>
      <w:r w:rsidRPr="008733A1">
        <w:rPr>
          <w:rFonts w:cs="Arial"/>
          <w:u w:val="single"/>
        </w:rPr>
        <w:t>Time for student to complete the activity</w:t>
      </w:r>
      <w:r w:rsidRPr="008733A1">
        <w:rPr>
          <w:rFonts w:cs="Arial"/>
        </w:rPr>
        <w:t xml:space="preserve">: </w:t>
      </w:r>
    </w:p>
    <w:p w14:paraId="75BC31C8" w14:textId="77777777" w:rsidR="008733A1" w:rsidRPr="008733A1" w:rsidRDefault="008733A1" w:rsidP="00305924">
      <w:pPr>
        <w:pStyle w:val="ListParagraph"/>
        <w:numPr>
          <w:ilvl w:val="0"/>
          <w:numId w:val="1"/>
        </w:numPr>
        <w:spacing w:after="0"/>
        <w:rPr>
          <w:rFonts w:cs="Arial"/>
        </w:rPr>
      </w:pPr>
      <w:proofErr w:type="gramStart"/>
      <w:r w:rsidRPr="008733A1">
        <w:rPr>
          <w:rFonts w:cs="Arial"/>
        </w:rPr>
        <w:t>preparation</w:t>
      </w:r>
      <w:proofErr w:type="gramEnd"/>
      <w:r w:rsidRPr="008733A1">
        <w:rPr>
          <w:rFonts w:cs="Arial"/>
        </w:rPr>
        <w:t xml:space="preserve"> for activity outside of/before class: Students are required to prepare their lab case prior to attending lab class.  This requires viewing of a videotaped patient performing the Motor Assessment Scale  (20min) and designing a plan of care (using ICF, gait documentation (O in SOAP), creating goals, and proposing interventions)  (30 - 40min).</w:t>
      </w:r>
    </w:p>
    <w:p w14:paraId="4FCEB60C" w14:textId="77777777" w:rsidR="008733A1" w:rsidRPr="008733A1" w:rsidRDefault="008733A1" w:rsidP="00305924">
      <w:pPr>
        <w:pStyle w:val="ListParagraph"/>
        <w:numPr>
          <w:ilvl w:val="0"/>
          <w:numId w:val="1"/>
        </w:numPr>
        <w:spacing w:after="0"/>
        <w:rPr>
          <w:rFonts w:cs="Arial"/>
        </w:rPr>
      </w:pPr>
      <w:r w:rsidRPr="008733A1">
        <w:rPr>
          <w:rFonts w:cs="Arial"/>
        </w:rPr>
        <w:t>class time completion of the activity: 2 hours</w:t>
      </w:r>
    </w:p>
    <w:p w14:paraId="12C6F6A1" w14:textId="77777777" w:rsidR="007D1606" w:rsidRPr="008733A1" w:rsidRDefault="007D1606" w:rsidP="008733A1">
      <w:pPr>
        <w:pStyle w:val="ListParagraph"/>
        <w:spacing w:after="0"/>
        <w:ind w:left="360"/>
        <w:rPr>
          <w:rFonts w:cs="Arial"/>
        </w:rPr>
      </w:pPr>
    </w:p>
    <w:p w14:paraId="183462AA" w14:textId="504C994E" w:rsidR="002E37E0" w:rsidRPr="008733A1" w:rsidRDefault="0051682E" w:rsidP="008733A1">
      <w:pPr>
        <w:spacing w:after="0"/>
        <w:rPr>
          <w:rFonts w:cs="Arial"/>
        </w:rPr>
      </w:pPr>
      <w:r w:rsidRPr="008733A1">
        <w:rPr>
          <w:rFonts w:cs="Arial"/>
          <w:u w:val="single"/>
        </w:rPr>
        <w:t>Readings/other preparatory materials</w:t>
      </w:r>
      <w:r w:rsidR="000B0734" w:rsidRPr="008733A1">
        <w:rPr>
          <w:rFonts w:cs="Arial"/>
        </w:rPr>
        <w:t xml:space="preserve">: </w:t>
      </w:r>
    </w:p>
    <w:p w14:paraId="40093B02" w14:textId="7B2B2A64" w:rsidR="00FA1B79" w:rsidRPr="008733A1" w:rsidRDefault="00FA1B79" w:rsidP="008733A1">
      <w:pPr>
        <w:spacing w:after="0"/>
        <w:rPr>
          <w:rFonts w:cs="Arial"/>
        </w:rPr>
      </w:pPr>
      <w:r w:rsidRPr="008733A1">
        <w:rPr>
          <w:rFonts w:cs="Arial"/>
        </w:rPr>
        <w:t xml:space="preserve">This </w:t>
      </w:r>
      <w:r w:rsidR="00FE3AD1" w:rsidRPr="008733A1">
        <w:rPr>
          <w:rFonts w:cs="Arial"/>
        </w:rPr>
        <w:t xml:space="preserve">following </w:t>
      </w:r>
      <w:r w:rsidRPr="008733A1">
        <w:rPr>
          <w:rFonts w:cs="Arial"/>
        </w:rPr>
        <w:t>material is assigned for the gait lecture and the lab</w:t>
      </w:r>
      <w:r w:rsidR="00D40303" w:rsidRPr="008733A1">
        <w:rPr>
          <w:rFonts w:cs="Arial"/>
        </w:rPr>
        <w:t xml:space="preserve"> </w:t>
      </w:r>
      <w:r w:rsidRPr="008733A1">
        <w:rPr>
          <w:rFonts w:cs="Arial"/>
        </w:rPr>
        <w:t>components of the course.  We have 2 lecture</w:t>
      </w:r>
      <w:r w:rsidR="00D40303" w:rsidRPr="008733A1">
        <w:rPr>
          <w:rFonts w:cs="Arial"/>
        </w:rPr>
        <w:t>s</w:t>
      </w:r>
      <w:r w:rsidRPr="008733A1">
        <w:rPr>
          <w:rFonts w:cs="Arial"/>
        </w:rPr>
        <w:t xml:space="preserve"> and 2 lab oppor</w:t>
      </w:r>
      <w:r w:rsidR="00FE3AD1" w:rsidRPr="008733A1">
        <w:rPr>
          <w:rFonts w:cs="Arial"/>
        </w:rPr>
        <w:t>tunities to cover gait recovery, including outcome measures.</w:t>
      </w:r>
    </w:p>
    <w:p w14:paraId="088C6AFB" w14:textId="3AF24D55" w:rsidR="0002078B" w:rsidRPr="008733A1" w:rsidRDefault="00E32029" w:rsidP="00305924">
      <w:pPr>
        <w:pStyle w:val="ListParagraph"/>
        <w:widowControl w:val="0"/>
        <w:numPr>
          <w:ilvl w:val="0"/>
          <w:numId w:val="35"/>
        </w:numPr>
        <w:spacing w:after="0"/>
        <w:ind w:left="360" w:right="456"/>
      </w:pPr>
      <w:r w:rsidRPr="008733A1">
        <w:t xml:space="preserve">Shumway-Cook A, </w:t>
      </w:r>
      <w:proofErr w:type="spellStart"/>
      <w:r w:rsidRPr="008733A1">
        <w:t>Woollacott</w:t>
      </w:r>
      <w:proofErr w:type="spellEnd"/>
      <w:r w:rsidRPr="008733A1">
        <w:t xml:space="preserve"> MH (2012</w:t>
      </w:r>
      <w:proofErr w:type="gramStart"/>
      <w:r w:rsidRPr="008733A1">
        <w:t xml:space="preserve">)  </w:t>
      </w:r>
      <w:r w:rsidRPr="00305924">
        <w:rPr>
          <w:i/>
          <w:u w:val="single"/>
        </w:rPr>
        <w:t>Motor</w:t>
      </w:r>
      <w:proofErr w:type="gramEnd"/>
      <w:r w:rsidRPr="00305924">
        <w:rPr>
          <w:i/>
          <w:u w:val="single"/>
        </w:rPr>
        <w:t xml:space="preserve"> Control Theory and Practical Applications. 4th Edition.  </w:t>
      </w:r>
      <w:r w:rsidRPr="008733A1">
        <w:t>Lippincott Williams &amp; Wilkins, Philadelphia, PA.</w:t>
      </w:r>
      <w:r w:rsidR="00305924">
        <w:t xml:space="preserve"> Chapters</w:t>
      </w:r>
      <w:r w:rsidR="002E37E0" w:rsidRPr="008733A1">
        <w:t xml:space="preserve"> 14</w:t>
      </w:r>
      <w:r w:rsidR="002B216C" w:rsidRPr="008733A1">
        <w:t xml:space="preserve"> &amp;</w:t>
      </w:r>
      <w:r w:rsidR="00305924">
        <w:t xml:space="preserve"> </w:t>
      </w:r>
      <w:r w:rsidR="002B216C" w:rsidRPr="008733A1">
        <w:t>15</w:t>
      </w:r>
      <w:r w:rsidR="002E37E0" w:rsidRPr="008733A1">
        <w:t>.</w:t>
      </w:r>
      <w:r w:rsidR="0002078B" w:rsidRPr="008733A1">
        <w:t xml:space="preserve"> </w:t>
      </w:r>
    </w:p>
    <w:p w14:paraId="2F2E46E5" w14:textId="566C3614" w:rsidR="0002078B" w:rsidRPr="008733A1" w:rsidRDefault="0002078B" w:rsidP="00305924">
      <w:pPr>
        <w:pStyle w:val="ListParagraph"/>
        <w:widowControl w:val="0"/>
        <w:numPr>
          <w:ilvl w:val="0"/>
          <w:numId w:val="35"/>
        </w:numPr>
        <w:spacing w:after="0"/>
        <w:ind w:left="360" w:right="456"/>
      </w:pPr>
      <w:r w:rsidRPr="008733A1">
        <w:t>Stroke EDGE documents from APTA Neurology Section</w:t>
      </w:r>
      <w:r w:rsidR="00FA1B79" w:rsidRPr="008733A1">
        <w:t xml:space="preserve"> –all the measures </w:t>
      </w:r>
      <w:r w:rsidR="00FE3AD1" w:rsidRPr="008733A1">
        <w:t>recommended for entry-level education</w:t>
      </w:r>
      <w:r w:rsidR="00FA1B79" w:rsidRPr="008733A1">
        <w:t xml:space="preserve">.  </w:t>
      </w:r>
    </w:p>
    <w:p w14:paraId="06FA39D6" w14:textId="73816468" w:rsidR="00FA1B79" w:rsidRPr="00305924" w:rsidRDefault="00FA1B79" w:rsidP="00305924">
      <w:pPr>
        <w:pStyle w:val="ListParagraph"/>
        <w:numPr>
          <w:ilvl w:val="0"/>
          <w:numId w:val="35"/>
        </w:numPr>
        <w:spacing w:after="0"/>
        <w:ind w:left="360"/>
      </w:pPr>
      <w:r w:rsidRPr="008733A1">
        <w:t xml:space="preserve">Perry J, Garrett M, </w:t>
      </w:r>
      <w:proofErr w:type="spellStart"/>
      <w:r w:rsidRPr="008733A1">
        <w:t>Gronley</w:t>
      </w:r>
      <w:proofErr w:type="spellEnd"/>
      <w:r w:rsidRPr="008733A1">
        <w:t xml:space="preserve"> JK, </w:t>
      </w:r>
      <w:proofErr w:type="spellStart"/>
      <w:r w:rsidRPr="008733A1">
        <w:t>Mulroy</w:t>
      </w:r>
      <w:proofErr w:type="spellEnd"/>
      <w:r w:rsidRPr="008733A1">
        <w:t xml:space="preserve"> S. (1995) Classification of walking handicap in the stroke population.  Stroke.  26(6): 982-989.</w:t>
      </w:r>
    </w:p>
    <w:p w14:paraId="5B289EC7" w14:textId="195CC52B" w:rsidR="00FA1B79" w:rsidRPr="00305924" w:rsidRDefault="00FA1B79" w:rsidP="00305924">
      <w:pPr>
        <w:pStyle w:val="ListParagraph"/>
        <w:widowControl w:val="0"/>
        <w:numPr>
          <w:ilvl w:val="0"/>
          <w:numId w:val="35"/>
        </w:numPr>
        <w:autoSpaceDE w:val="0"/>
        <w:autoSpaceDN w:val="0"/>
        <w:adjustRightInd w:val="0"/>
        <w:spacing w:after="0"/>
        <w:ind w:left="360"/>
        <w:rPr>
          <w:rFonts w:cs="Helvetica"/>
        </w:rPr>
      </w:pPr>
      <w:r w:rsidRPr="008733A1">
        <w:rPr>
          <w:rFonts w:cs="Helvetica"/>
        </w:rPr>
        <w:t>Duncan PW.  Sullivan KJ.  Behrman AL.  </w:t>
      </w:r>
      <w:proofErr w:type="spellStart"/>
      <w:r w:rsidRPr="008733A1">
        <w:rPr>
          <w:rFonts w:cs="Helvetica"/>
        </w:rPr>
        <w:t>Azen</w:t>
      </w:r>
      <w:proofErr w:type="spellEnd"/>
      <w:r w:rsidRPr="008733A1">
        <w:rPr>
          <w:rFonts w:cs="Helvetica"/>
        </w:rPr>
        <w:t xml:space="preserve"> SP.  </w:t>
      </w:r>
      <w:proofErr w:type="gramStart"/>
      <w:r w:rsidRPr="008733A1">
        <w:rPr>
          <w:rFonts w:cs="Helvetica"/>
        </w:rPr>
        <w:t>et</w:t>
      </w:r>
      <w:proofErr w:type="gramEnd"/>
      <w:r w:rsidRPr="008733A1">
        <w:rPr>
          <w:rFonts w:cs="Helvetica"/>
        </w:rPr>
        <w:t xml:space="preserve"> al.  (2011) LEAPS Investigative Team. Body-weight-supported treadmill rehabilitation after stroke.  New </w:t>
      </w:r>
      <w:proofErr w:type="spellStart"/>
      <w:r w:rsidRPr="008733A1">
        <w:rPr>
          <w:rFonts w:cs="Helvetica"/>
        </w:rPr>
        <w:t>Eng</w:t>
      </w:r>
      <w:proofErr w:type="spellEnd"/>
      <w:r w:rsidRPr="008733A1">
        <w:rPr>
          <w:rFonts w:cs="Helvetica"/>
        </w:rPr>
        <w:t xml:space="preserve"> J Med; 364(21):2026-36.</w:t>
      </w:r>
    </w:p>
    <w:p w14:paraId="40600E16" w14:textId="77777777" w:rsidR="00FA1B79" w:rsidRPr="008733A1" w:rsidRDefault="00FA1B79" w:rsidP="00305924">
      <w:pPr>
        <w:pStyle w:val="ListParagraph"/>
        <w:numPr>
          <w:ilvl w:val="0"/>
          <w:numId w:val="35"/>
        </w:numPr>
        <w:spacing w:after="0"/>
        <w:ind w:left="360"/>
      </w:pPr>
      <w:proofErr w:type="spellStart"/>
      <w:r w:rsidRPr="008733A1">
        <w:rPr>
          <w:rFonts w:cs="Helvetica"/>
        </w:rPr>
        <w:t>Bassile</w:t>
      </w:r>
      <w:proofErr w:type="spellEnd"/>
      <w:r w:rsidRPr="008733A1">
        <w:rPr>
          <w:rFonts w:cs="Helvetica"/>
        </w:rPr>
        <w:t xml:space="preserve"> CC, Hayes S.  (2015)  Chapter 9 Gait Awareness.  In </w:t>
      </w:r>
      <w:r w:rsidRPr="008733A1">
        <w:t xml:space="preserve">Gillen G (Ed), </w:t>
      </w:r>
      <w:r w:rsidRPr="008733A1">
        <w:rPr>
          <w:i/>
          <w:u w:val="single"/>
        </w:rPr>
        <w:t>Stroke Rehabilitation: A function-based approach. 4</w:t>
      </w:r>
      <w:r w:rsidRPr="008733A1">
        <w:rPr>
          <w:i/>
          <w:u w:val="single"/>
          <w:vertAlign w:val="superscript"/>
        </w:rPr>
        <w:t>th</w:t>
      </w:r>
      <w:r w:rsidRPr="008733A1">
        <w:rPr>
          <w:i/>
          <w:u w:val="single"/>
        </w:rPr>
        <w:t xml:space="preserve"> Ed</w:t>
      </w:r>
      <w:r w:rsidRPr="008733A1">
        <w:rPr>
          <w:u w:val="single"/>
        </w:rPr>
        <w:t xml:space="preserve">. </w:t>
      </w:r>
      <w:r w:rsidRPr="008733A1">
        <w:t>Elsevier, St Louis, MO. Pp.194-223.</w:t>
      </w:r>
    </w:p>
    <w:p w14:paraId="4A598637" w14:textId="77777777" w:rsidR="008733A1" w:rsidRDefault="008733A1" w:rsidP="008733A1">
      <w:pPr>
        <w:widowControl w:val="0"/>
        <w:spacing w:after="0"/>
        <w:ind w:right="456"/>
      </w:pPr>
    </w:p>
    <w:p w14:paraId="620893B0" w14:textId="05037AD8" w:rsidR="00F4284B" w:rsidRPr="008733A1" w:rsidRDefault="0051682E" w:rsidP="008733A1">
      <w:pPr>
        <w:widowControl w:val="0"/>
        <w:spacing w:after="0"/>
        <w:ind w:right="456"/>
      </w:pPr>
      <w:r w:rsidRPr="008733A1">
        <w:rPr>
          <w:rFonts w:cs="Arial"/>
          <w:u w:val="single"/>
        </w:rPr>
        <w:t>Learning Objectives</w:t>
      </w:r>
      <w:r w:rsidR="00E94C6F" w:rsidRPr="008733A1">
        <w:rPr>
          <w:rFonts w:cs="Arial"/>
        </w:rPr>
        <w:t>:</w:t>
      </w:r>
    </w:p>
    <w:p w14:paraId="7E16B36E" w14:textId="23E23B76" w:rsidR="00DC262C" w:rsidRPr="008733A1" w:rsidRDefault="00DC262C" w:rsidP="008733A1">
      <w:pPr>
        <w:pStyle w:val="ListParagraph"/>
        <w:numPr>
          <w:ilvl w:val="0"/>
          <w:numId w:val="34"/>
        </w:numPr>
        <w:spacing w:after="0"/>
        <w:rPr>
          <w:rFonts w:cs="Arial"/>
        </w:rPr>
      </w:pPr>
      <w:r w:rsidRPr="008733A1">
        <w:rPr>
          <w:rFonts w:cs="Arial"/>
        </w:rPr>
        <w:t xml:space="preserve">Synthesize </w:t>
      </w:r>
      <w:r w:rsidR="002839BE" w:rsidRPr="008733A1">
        <w:rPr>
          <w:rFonts w:cs="Arial"/>
        </w:rPr>
        <w:t xml:space="preserve">information </w:t>
      </w:r>
      <w:r w:rsidRPr="008733A1">
        <w:rPr>
          <w:rFonts w:cs="Arial"/>
        </w:rPr>
        <w:t xml:space="preserve">from </w:t>
      </w:r>
      <w:r w:rsidR="002839BE" w:rsidRPr="008733A1">
        <w:rPr>
          <w:rFonts w:cs="Arial"/>
        </w:rPr>
        <w:t xml:space="preserve">patient observation on </w:t>
      </w:r>
      <w:r w:rsidRPr="008733A1">
        <w:rPr>
          <w:rFonts w:cs="Arial"/>
        </w:rPr>
        <w:t xml:space="preserve">the </w:t>
      </w:r>
      <w:r w:rsidR="002839BE" w:rsidRPr="008733A1">
        <w:rPr>
          <w:rFonts w:cs="Arial"/>
        </w:rPr>
        <w:t>MAS videotape</w:t>
      </w:r>
      <w:r w:rsidRPr="008733A1">
        <w:rPr>
          <w:rFonts w:cs="Arial"/>
        </w:rPr>
        <w:t xml:space="preserve"> to establish a therapy diagnosis</w:t>
      </w:r>
      <w:r w:rsidR="002839BE" w:rsidRPr="008733A1">
        <w:rPr>
          <w:rFonts w:cs="Arial"/>
        </w:rPr>
        <w:t xml:space="preserve"> for the gait observed</w:t>
      </w:r>
      <w:r w:rsidRPr="008733A1">
        <w:rPr>
          <w:rFonts w:cs="Arial"/>
        </w:rPr>
        <w:t>, prognosis</w:t>
      </w:r>
      <w:r w:rsidR="002839BE" w:rsidRPr="008733A1">
        <w:rPr>
          <w:rFonts w:cs="Arial"/>
        </w:rPr>
        <w:t xml:space="preserve"> (expectation of gait recovery)</w:t>
      </w:r>
      <w:r w:rsidRPr="008733A1">
        <w:rPr>
          <w:rFonts w:cs="Arial"/>
        </w:rPr>
        <w:t>, goals</w:t>
      </w:r>
      <w:r w:rsidR="002839BE" w:rsidRPr="008733A1">
        <w:rPr>
          <w:rFonts w:cs="Arial"/>
        </w:rPr>
        <w:t xml:space="preserve"> (short and</w:t>
      </w:r>
      <w:r w:rsidR="00FE3AD1" w:rsidRPr="008733A1">
        <w:rPr>
          <w:rFonts w:cs="Arial"/>
        </w:rPr>
        <w:t xml:space="preserve"> long term </w:t>
      </w:r>
      <w:r w:rsidR="002839BE" w:rsidRPr="008733A1">
        <w:rPr>
          <w:rFonts w:cs="Arial"/>
        </w:rPr>
        <w:t xml:space="preserve">gait </w:t>
      </w:r>
      <w:r w:rsidRPr="008733A1">
        <w:rPr>
          <w:rFonts w:cs="Arial"/>
        </w:rPr>
        <w:t>outcomes</w:t>
      </w:r>
      <w:r w:rsidR="002839BE" w:rsidRPr="008733A1">
        <w:rPr>
          <w:rFonts w:cs="Arial"/>
        </w:rPr>
        <w:t xml:space="preserve">) </w:t>
      </w:r>
      <w:r w:rsidRPr="008733A1">
        <w:rPr>
          <w:rFonts w:cs="Arial"/>
        </w:rPr>
        <w:t xml:space="preserve">and </w:t>
      </w:r>
      <w:r w:rsidR="002839BE" w:rsidRPr="008733A1">
        <w:rPr>
          <w:rFonts w:cs="Arial"/>
        </w:rPr>
        <w:t xml:space="preserve">gait </w:t>
      </w:r>
      <w:r w:rsidRPr="008733A1">
        <w:rPr>
          <w:rFonts w:cs="Arial"/>
        </w:rPr>
        <w:t>intervention.</w:t>
      </w:r>
      <w:r w:rsidR="0028012E" w:rsidRPr="008733A1">
        <w:rPr>
          <w:rFonts w:cs="Arial"/>
        </w:rPr>
        <w:t xml:space="preserve">  </w:t>
      </w:r>
    </w:p>
    <w:p w14:paraId="47EE83C3" w14:textId="6728BC92" w:rsidR="00DC262C" w:rsidRPr="008733A1" w:rsidRDefault="00FE3AD1" w:rsidP="008733A1">
      <w:pPr>
        <w:pStyle w:val="ListParagraph"/>
        <w:numPr>
          <w:ilvl w:val="0"/>
          <w:numId w:val="34"/>
        </w:numPr>
        <w:spacing w:after="0"/>
        <w:rPr>
          <w:rFonts w:cs="Arial"/>
        </w:rPr>
      </w:pPr>
      <w:r w:rsidRPr="008733A1">
        <w:rPr>
          <w:rFonts w:cs="Arial"/>
        </w:rPr>
        <w:t xml:space="preserve">Implement a plan of </w:t>
      </w:r>
      <w:r w:rsidR="00DC262C" w:rsidRPr="008733A1">
        <w:rPr>
          <w:rFonts w:cs="Arial"/>
        </w:rPr>
        <w:t xml:space="preserve">care </w:t>
      </w:r>
      <w:r w:rsidR="002839BE" w:rsidRPr="008733A1">
        <w:rPr>
          <w:rFonts w:cs="Arial"/>
        </w:rPr>
        <w:t xml:space="preserve">to enhance gait recovery </w:t>
      </w:r>
      <w:r w:rsidR="00DC262C" w:rsidRPr="008733A1">
        <w:rPr>
          <w:rFonts w:cs="Arial"/>
        </w:rPr>
        <w:t>that optimizes patient outcomes within the</w:t>
      </w:r>
      <w:r w:rsidR="002839BE" w:rsidRPr="008733A1">
        <w:rPr>
          <w:rFonts w:cs="Arial"/>
        </w:rPr>
        <w:t xml:space="preserve"> care setting for the patient</w:t>
      </w:r>
      <w:r w:rsidR="0028012E" w:rsidRPr="008733A1">
        <w:rPr>
          <w:rFonts w:cs="Arial"/>
        </w:rPr>
        <w:t xml:space="preserve"> and displays safety awareness of self and patient.  </w:t>
      </w:r>
    </w:p>
    <w:p w14:paraId="2441B2F9" w14:textId="4B5783D7" w:rsidR="00DC262C" w:rsidRPr="008733A1" w:rsidRDefault="002839BE" w:rsidP="008733A1">
      <w:pPr>
        <w:pStyle w:val="ListParagraph"/>
        <w:numPr>
          <w:ilvl w:val="0"/>
          <w:numId w:val="34"/>
        </w:numPr>
        <w:spacing w:after="0"/>
        <w:rPr>
          <w:rFonts w:cs="Arial"/>
        </w:rPr>
      </w:pPr>
      <w:r w:rsidRPr="008733A1">
        <w:rPr>
          <w:rFonts w:cs="Arial"/>
        </w:rPr>
        <w:t>Using the SOAP note format, p</w:t>
      </w:r>
      <w:r w:rsidR="00DC262C" w:rsidRPr="008733A1">
        <w:rPr>
          <w:rFonts w:cs="Arial"/>
        </w:rPr>
        <w:t>repare appropriate documentation of</w:t>
      </w:r>
      <w:r w:rsidR="00A33F1B" w:rsidRPr="008733A1">
        <w:rPr>
          <w:rFonts w:cs="Arial"/>
        </w:rPr>
        <w:t xml:space="preserve"> </w:t>
      </w:r>
      <w:r w:rsidRPr="008733A1">
        <w:rPr>
          <w:rFonts w:cs="Arial"/>
        </w:rPr>
        <w:t>gait function observe</w:t>
      </w:r>
      <w:r w:rsidR="0028012E" w:rsidRPr="008733A1">
        <w:rPr>
          <w:rFonts w:cs="Arial"/>
        </w:rPr>
        <w:t xml:space="preserve">d from the videotape patient case.  This is assessed in the write up which is handed in. (see below) </w:t>
      </w:r>
    </w:p>
    <w:p w14:paraId="1FE226BA" w14:textId="72E98291" w:rsidR="00FA1B2A" w:rsidRPr="008733A1" w:rsidRDefault="008733A1" w:rsidP="008733A1">
      <w:pPr>
        <w:pStyle w:val="ListParagraph"/>
        <w:numPr>
          <w:ilvl w:val="0"/>
          <w:numId w:val="34"/>
        </w:numPr>
        <w:spacing w:after="0"/>
        <w:rPr>
          <w:rFonts w:cs="Arial"/>
        </w:rPr>
      </w:pPr>
      <w:r>
        <w:rPr>
          <w:rFonts w:cs="Arial"/>
        </w:rPr>
        <w:lastRenderedPageBreak/>
        <w:t>Assess your</w:t>
      </w:r>
      <w:r w:rsidR="00FE3AD1" w:rsidRPr="008733A1">
        <w:rPr>
          <w:rFonts w:cs="Arial"/>
        </w:rPr>
        <w:t xml:space="preserve"> </w:t>
      </w:r>
      <w:r w:rsidR="00A33F1B" w:rsidRPr="008733A1">
        <w:rPr>
          <w:rFonts w:cs="Arial"/>
        </w:rPr>
        <w:t xml:space="preserve">peer and </w:t>
      </w:r>
      <w:r>
        <w:rPr>
          <w:rFonts w:cs="Arial"/>
        </w:rPr>
        <w:t>your</w:t>
      </w:r>
      <w:r w:rsidR="00A33F1B" w:rsidRPr="008733A1">
        <w:rPr>
          <w:rFonts w:cs="Arial"/>
        </w:rPr>
        <w:t>self</w:t>
      </w:r>
      <w:r>
        <w:rPr>
          <w:rFonts w:cs="Arial"/>
        </w:rPr>
        <w:t>.</w:t>
      </w:r>
    </w:p>
    <w:p w14:paraId="31CFB599" w14:textId="77777777" w:rsidR="00FE3AD1" w:rsidRPr="008733A1" w:rsidRDefault="00FE3AD1" w:rsidP="008733A1">
      <w:pPr>
        <w:pStyle w:val="ListParagraph"/>
        <w:spacing w:after="0"/>
        <w:ind w:left="360"/>
        <w:rPr>
          <w:rFonts w:cs="Arial"/>
        </w:rPr>
      </w:pPr>
    </w:p>
    <w:p w14:paraId="087671F2" w14:textId="4DC8A13E" w:rsidR="00FE3AD1" w:rsidRPr="008733A1" w:rsidRDefault="00FE3AD1" w:rsidP="008733A1">
      <w:pPr>
        <w:spacing w:after="0"/>
        <w:rPr>
          <w:rFonts w:cs="Arial"/>
        </w:rPr>
      </w:pPr>
      <w:r w:rsidRPr="008733A1">
        <w:rPr>
          <w:rFonts w:cs="Arial"/>
          <w:u w:val="single"/>
        </w:rPr>
        <w:t>Methods of evaluation of student learning</w:t>
      </w:r>
      <w:r w:rsidRPr="008733A1">
        <w:rPr>
          <w:rFonts w:cs="Arial"/>
        </w:rPr>
        <w:t xml:space="preserve">: </w:t>
      </w:r>
    </w:p>
    <w:p w14:paraId="42FE0FB4" w14:textId="53829EA7" w:rsidR="00FE3AD1" w:rsidRPr="008733A1" w:rsidRDefault="00FE3AD1" w:rsidP="00305924">
      <w:pPr>
        <w:spacing w:after="0"/>
        <w:rPr>
          <w:rFonts w:cs="Arial"/>
        </w:rPr>
      </w:pPr>
      <w:r w:rsidRPr="008733A1">
        <w:rPr>
          <w:rFonts w:cs="Arial"/>
        </w:rPr>
        <w:t xml:space="preserve">Since this is a laboratory, lab instructors are monitoring student participation and didactic skills.  The patient case that each group writes up is graded with </w:t>
      </w:r>
      <w:proofErr w:type="gramStart"/>
      <w:r w:rsidRPr="008733A1">
        <w:rPr>
          <w:rFonts w:cs="Arial"/>
        </w:rPr>
        <w:t xml:space="preserve">a </w:t>
      </w:r>
      <w:proofErr w:type="gramEnd"/>
      <w:r w:rsidRPr="008733A1">
        <w:rPr>
          <w:rFonts w:cs="Arial"/>
        </w:rPr>
        <w:sym w:font="Symbol" w:char="F0D6"/>
      </w:r>
      <w:r w:rsidRPr="008733A1">
        <w:rPr>
          <w:rFonts w:cs="Arial"/>
        </w:rPr>
        <w:t xml:space="preserve">, </w:t>
      </w:r>
      <w:r w:rsidRPr="008733A1">
        <w:rPr>
          <w:rFonts w:cs="Arial"/>
        </w:rPr>
        <w:sym w:font="Symbol" w:char="F0D6"/>
      </w:r>
      <w:r w:rsidRPr="008733A1">
        <w:rPr>
          <w:rFonts w:cs="Arial"/>
        </w:rPr>
        <w:t xml:space="preserve">+, </w:t>
      </w:r>
      <w:r w:rsidRPr="008733A1">
        <w:rPr>
          <w:rFonts w:cs="Arial"/>
        </w:rPr>
        <w:sym w:font="Symbol" w:char="F0D6"/>
      </w:r>
      <w:r w:rsidRPr="008733A1">
        <w:rPr>
          <w:rFonts w:cs="Arial"/>
        </w:rPr>
        <w:t xml:space="preserve">- and returned to the student group to enhance learning.  </w:t>
      </w:r>
      <w:r w:rsidR="009645B0">
        <w:rPr>
          <w:rFonts w:cs="Arial"/>
        </w:rPr>
        <w:t>Below are</w:t>
      </w:r>
      <w:r w:rsidR="00761F18">
        <w:rPr>
          <w:rFonts w:cs="Arial"/>
        </w:rPr>
        <w:t xml:space="preserve"> examples </w:t>
      </w:r>
      <w:r w:rsidRPr="009645B0">
        <w:rPr>
          <w:rFonts w:cs="Arial"/>
        </w:rPr>
        <w:t>of student group write up</w:t>
      </w:r>
      <w:r w:rsidR="00761F18">
        <w:rPr>
          <w:rFonts w:cs="Arial"/>
        </w:rPr>
        <w:t>s</w:t>
      </w:r>
      <w:r w:rsidRPr="009645B0">
        <w:rPr>
          <w:rFonts w:cs="Arial"/>
        </w:rPr>
        <w:t xml:space="preserve"> with instructor comments </w:t>
      </w:r>
      <w:proofErr w:type="gramStart"/>
      <w:r w:rsidRPr="009645B0">
        <w:rPr>
          <w:rFonts w:cs="Arial"/>
        </w:rPr>
        <w:t>added.</w:t>
      </w:r>
      <w:proofErr w:type="gramEnd"/>
    </w:p>
    <w:p w14:paraId="227AC651" w14:textId="77777777" w:rsidR="00856FBF" w:rsidRPr="008733A1" w:rsidRDefault="00856FBF" w:rsidP="008733A1">
      <w:pPr>
        <w:spacing w:after="0"/>
        <w:ind w:left="360"/>
        <w:rPr>
          <w:rFonts w:cs="Arial"/>
        </w:rPr>
      </w:pPr>
    </w:p>
    <w:p w14:paraId="53FCCAC9" w14:textId="190FEA3B" w:rsidR="00856FBF" w:rsidRPr="008733A1" w:rsidRDefault="00856FBF" w:rsidP="008733A1">
      <w:pPr>
        <w:pStyle w:val="Normal1"/>
        <w:jc w:val="center"/>
        <w:rPr>
          <w:rFonts w:asciiTheme="minorHAnsi" w:hAnsiTheme="minorHAnsi"/>
        </w:rPr>
      </w:pPr>
      <w:r w:rsidRPr="008733A1">
        <w:rPr>
          <w:rFonts w:asciiTheme="minorHAnsi" w:hAnsiTheme="minorHAnsi"/>
          <w:b/>
          <w:i/>
        </w:rPr>
        <w:t>CVA Lab: Upright Postural Control &amp; Gait Intervention I</w:t>
      </w:r>
    </w:p>
    <w:p w14:paraId="23FC5D2F" w14:textId="77777777" w:rsidR="00856FBF" w:rsidRPr="008733A1" w:rsidRDefault="00856FBF" w:rsidP="008733A1">
      <w:pPr>
        <w:pStyle w:val="Normal1"/>
        <w:jc w:val="center"/>
        <w:rPr>
          <w:rFonts w:asciiTheme="minorHAnsi" w:hAnsiTheme="minorHAnsi"/>
        </w:rPr>
      </w:pPr>
      <w:r w:rsidRPr="008733A1">
        <w:rPr>
          <w:rFonts w:asciiTheme="minorHAnsi" w:hAnsiTheme="minorHAnsi"/>
          <w:b/>
          <w:i/>
        </w:rPr>
        <w:t>Group 3 Patient 1</w:t>
      </w:r>
    </w:p>
    <w:p w14:paraId="238F9796" w14:textId="77777777" w:rsidR="00856FBF" w:rsidRPr="008733A1" w:rsidRDefault="00856FBF" w:rsidP="008733A1">
      <w:pPr>
        <w:pStyle w:val="Normal1"/>
        <w:jc w:val="center"/>
        <w:rPr>
          <w:rFonts w:asciiTheme="minorHAnsi" w:hAnsiTheme="minorHAnsi"/>
        </w:rPr>
      </w:pPr>
    </w:p>
    <w:p w14:paraId="56B72238" w14:textId="77777777" w:rsidR="00856FBF" w:rsidRPr="008733A1" w:rsidRDefault="00856FBF" w:rsidP="008733A1">
      <w:pPr>
        <w:pStyle w:val="Normal1"/>
        <w:rPr>
          <w:rFonts w:asciiTheme="minorHAnsi" w:hAnsiTheme="minorHAnsi"/>
        </w:rPr>
      </w:pPr>
      <w:r w:rsidRPr="008733A1">
        <w:rPr>
          <w:rFonts w:asciiTheme="minorHAnsi" w:hAnsiTheme="minorHAnsi"/>
          <w:b/>
        </w:rPr>
        <w:t>Patient 1: left side affected</w:t>
      </w:r>
    </w:p>
    <w:p w14:paraId="4AA8982F" w14:textId="77777777" w:rsidR="00856FBF" w:rsidRPr="008733A1" w:rsidRDefault="00856FBF" w:rsidP="008733A1">
      <w:pPr>
        <w:pStyle w:val="Normal1"/>
        <w:numPr>
          <w:ilvl w:val="0"/>
          <w:numId w:val="19"/>
        </w:numPr>
        <w:ind w:hanging="360"/>
        <w:contextualSpacing/>
        <w:rPr>
          <w:rFonts w:asciiTheme="minorHAnsi" w:hAnsiTheme="minorHAnsi"/>
        </w:rPr>
      </w:pPr>
      <w:r w:rsidRPr="008733A1">
        <w:rPr>
          <w:rFonts w:asciiTheme="minorHAnsi" w:hAnsiTheme="minorHAnsi"/>
        </w:rPr>
        <w:t>Identify the problems you observed in the patient’s performance.  Separate out activity limitations from impairments.</w:t>
      </w:r>
    </w:p>
    <w:p w14:paraId="40E314BF" w14:textId="77777777" w:rsidR="00856FBF" w:rsidRPr="008733A1" w:rsidRDefault="00856FBF" w:rsidP="008733A1">
      <w:pPr>
        <w:pStyle w:val="Normal1"/>
        <w:numPr>
          <w:ilvl w:val="1"/>
          <w:numId w:val="19"/>
        </w:numPr>
        <w:ind w:hanging="360"/>
        <w:contextualSpacing/>
        <w:rPr>
          <w:rFonts w:asciiTheme="minorHAnsi" w:hAnsiTheme="minorHAnsi"/>
          <w:b/>
        </w:rPr>
      </w:pPr>
      <w:r w:rsidRPr="008733A1">
        <w:rPr>
          <w:rFonts w:asciiTheme="minorHAnsi" w:hAnsiTheme="minorHAnsi"/>
          <w:b/>
        </w:rPr>
        <w:t>Activity Limitations</w:t>
      </w:r>
      <w:r w:rsidRPr="008733A1">
        <w:rPr>
          <w:rFonts w:asciiTheme="minorHAnsi" w:hAnsiTheme="minorHAnsi"/>
        </w:rPr>
        <w:t>:</w:t>
      </w:r>
    </w:p>
    <w:p w14:paraId="629FBCC6" w14:textId="77777777"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Getting to the toilet in a timely manner</w:t>
      </w:r>
    </w:p>
    <w:p w14:paraId="2519EC85" w14:textId="77777777"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Grocery shopping (pushing the carriage and walking the isles)</w:t>
      </w:r>
    </w:p>
    <w:p w14:paraId="6E937611" w14:textId="77777777"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 xml:space="preserve">Can’t cross the street in a </w:t>
      </w:r>
      <w:r w:rsidRPr="008733A1">
        <w:rPr>
          <w:rFonts w:asciiTheme="minorHAnsi" w:hAnsiTheme="minorHAnsi"/>
          <w:color w:val="9CC2E5" w:themeColor="accent1" w:themeTint="99"/>
        </w:rPr>
        <w:t xml:space="preserve">safe &amp; </w:t>
      </w:r>
      <w:r w:rsidRPr="008733A1">
        <w:rPr>
          <w:rFonts w:asciiTheme="minorHAnsi" w:hAnsiTheme="minorHAnsi"/>
        </w:rPr>
        <w:t>timely manner</w:t>
      </w:r>
    </w:p>
    <w:p w14:paraId="2A255C85" w14:textId="77777777" w:rsidR="00856FBF" w:rsidRPr="008733A1" w:rsidRDefault="00856FBF" w:rsidP="008733A1">
      <w:pPr>
        <w:pStyle w:val="Normal1"/>
        <w:numPr>
          <w:ilvl w:val="1"/>
          <w:numId w:val="19"/>
        </w:numPr>
        <w:ind w:hanging="360"/>
        <w:contextualSpacing/>
        <w:rPr>
          <w:rFonts w:asciiTheme="minorHAnsi" w:hAnsiTheme="minorHAnsi"/>
        </w:rPr>
      </w:pPr>
      <w:r w:rsidRPr="008733A1">
        <w:rPr>
          <w:rFonts w:asciiTheme="minorHAnsi" w:hAnsiTheme="minorHAnsi"/>
          <w:b/>
        </w:rPr>
        <w:t xml:space="preserve">Impairments: </w:t>
      </w:r>
    </w:p>
    <w:p w14:paraId="765B14FB" w14:textId="77777777"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Slowed walking speed</w:t>
      </w:r>
    </w:p>
    <w:p w14:paraId="1F40EA01" w14:textId="77777777"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 xml:space="preserve">Impaired </w:t>
      </w:r>
      <w:r w:rsidRPr="008733A1">
        <w:rPr>
          <w:rFonts w:asciiTheme="minorHAnsi" w:hAnsiTheme="minorHAnsi"/>
          <w:color w:val="9CC2E5" w:themeColor="accent1" w:themeTint="99"/>
        </w:rPr>
        <w:t>L</w:t>
      </w:r>
      <w:r w:rsidRPr="008733A1">
        <w:rPr>
          <w:rFonts w:asciiTheme="minorHAnsi" w:hAnsiTheme="minorHAnsi"/>
        </w:rPr>
        <w:t xml:space="preserve"> DF during gait</w:t>
      </w:r>
    </w:p>
    <w:p w14:paraId="185DF5EB" w14:textId="77777777"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 xml:space="preserve">Inability to stand </w:t>
      </w:r>
      <w:r w:rsidRPr="008733A1">
        <w:rPr>
          <w:rFonts w:asciiTheme="minorHAnsi" w:hAnsiTheme="minorHAnsi"/>
          <w:color w:val="9CC2E5" w:themeColor="accent1" w:themeTint="99"/>
        </w:rPr>
        <w:t xml:space="preserve">with weight </w:t>
      </w:r>
      <w:r w:rsidRPr="008733A1">
        <w:rPr>
          <w:rFonts w:asciiTheme="minorHAnsi" w:hAnsiTheme="minorHAnsi"/>
        </w:rPr>
        <w:t xml:space="preserve">evenly </w:t>
      </w:r>
      <w:r w:rsidRPr="008733A1">
        <w:rPr>
          <w:rFonts w:asciiTheme="minorHAnsi" w:hAnsiTheme="minorHAnsi"/>
          <w:color w:val="9CC2E5" w:themeColor="accent1" w:themeTint="99"/>
        </w:rPr>
        <w:t xml:space="preserve">distributed </w:t>
      </w:r>
      <w:r w:rsidRPr="008733A1">
        <w:rPr>
          <w:rFonts w:asciiTheme="minorHAnsi" w:hAnsiTheme="minorHAnsi"/>
        </w:rPr>
        <w:t>on the feet during a sit to stand transfer</w:t>
      </w:r>
      <w:r w:rsidRPr="008733A1">
        <w:rPr>
          <w:rFonts w:asciiTheme="minorHAnsi" w:hAnsiTheme="minorHAnsi"/>
        </w:rPr>
        <w:br/>
      </w:r>
    </w:p>
    <w:p w14:paraId="67AFEBC5" w14:textId="77777777" w:rsidR="00856FBF" w:rsidRPr="008733A1" w:rsidRDefault="00856FBF" w:rsidP="008733A1">
      <w:pPr>
        <w:pStyle w:val="Normal1"/>
        <w:numPr>
          <w:ilvl w:val="0"/>
          <w:numId w:val="19"/>
        </w:numPr>
        <w:ind w:hanging="360"/>
        <w:contextualSpacing/>
        <w:rPr>
          <w:rFonts w:asciiTheme="minorHAnsi" w:hAnsiTheme="minorHAnsi"/>
        </w:rPr>
      </w:pPr>
      <w:r w:rsidRPr="008733A1">
        <w:rPr>
          <w:rFonts w:asciiTheme="minorHAnsi" w:hAnsiTheme="minorHAnsi"/>
        </w:rPr>
        <w:t>Describe the gait like you would in the objective section of a SOAP note</w:t>
      </w:r>
      <w:r w:rsidRPr="008733A1">
        <w:rPr>
          <w:rFonts w:asciiTheme="minorHAnsi" w:hAnsiTheme="minorHAnsi"/>
        </w:rPr>
        <w:br/>
      </w:r>
    </w:p>
    <w:p w14:paraId="62F4D5A2" w14:textId="77777777" w:rsidR="00856FBF" w:rsidRPr="008733A1" w:rsidRDefault="00856FBF" w:rsidP="008733A1">
      <w:pPr>
        <w:pStyle w:val="Normal1"/>
        <w:ind w:left="720"/>
        <w:rPr>
          <w:rFonts w:asciiTheme="minorHAnsi" w:hAnsiTheme="minorHAnsi"/>
          <w:color w:val="3366FF"/>
        </w:rPr>
      </w:pPr>
      <w:r w:rsidRPr="008733A1">
        <w:rPr>
          <w:rFonts w:asciiTheme="minorHAnsi" w:hAnsiTheme="minorHAnsi"/>
        </w:rPr>
        <w:t xml:space="preserve">Pts </w:t>
      </w:r>
      <w:r w:rsidRPr="008733A1">
        <w:rPr>
          <w:rFonts w:asciiTheme="minorHAnsi" w:hAnsiTheme="minorHAnsi"/>
          <w:color w:val="9CC2E5" w:themeColor="accent1" w:themeTint="99"/>
        </w:rPr>
        <w:t>(</w:t>
      </w:r>
      <w:r w:rsidRPr="008733A1">
        <w:rPr>
          <w:rFonts w:asciiTheme="minorHAnsi" w:hAnsiTheme="minorHAnsi"/>
        </w:rPr>
        <w:t xml:space="preserve">gait </w:t>
      </w:r>
      <w:proofErr w:type="spellStart"/>
      <w:r w:rsidRPr="008733A1">
        <w:rPr>
          <w:rFonts w:asciiTheme="minorHAnsi" w:hAnsiTheme="minorHAnsi"/>
        </w:rPr>
        <w:t>is</w:t>
      </w:r>
      <w:r w:rsidRPr="008733A1">
        <w:rPr>
          <w:rFonts w:asciiTheme="minorHAnsi" w:hAnsiTheme="minorHAnsi"/>
          <w:color w:val="3366FF"/>
        </w:rPr>
        <w:t>omit</w:t>
      </w:r>
      <w:proofErr w:type="spellEnd"/>
      <w:r w:rsidRPr="008733A1">
        <w:rPr>
          <w:rFonts w:asciiTheme="minorHAnsi" w:hAnsiTheme="minorHAnsi"/>
          <w:color w:val="9CC2E5" w:themeColor="accent1" w:themeTint="99"/>
        </w:rPr>
        <w:t>)</w:t>
      </w:r>
      <w:r w:rsidRPr="008733A1">
        <w:rPr>
          <w:rFonts w:asciiTheme="minorHAnsi" w:hAnsiTheme="minorHAnsi"/>
        </w:rPr>
        <w:t xml:space="preserve"> </w:t>
      </w:r>
      <w:r w:rsidRPr="008733A1">
        <w:rPr>
          <w:rFonts w:asciiTheme="minorHAnsi" w:hAnsiTheme="minorHAnsi"/>
          <w:color w:val="9CC2E5" w:themeColor="accent1" w:themeTint="99"/>
        </w:rPr>
        <w:t>ambulates with</w:t>
      </w:r>
      <w:r w:rsidRPr="008733A1">
        <w:rPr>
          <w:rFonts w:asciiTheme="minorHAnsi" w:hAnsiTheme="minorHAnsi"/>
        </w:rPr>
        <w:t xml:space="preserve"> slowed </w:t>
      </w:r>
      <w:r w:rsidRPr="008733A1">
        <w:rPr>
          <w:rFonts w:asciiTheme="minorHAnsi" w:hAnsiTheme="minorHAnsi"/>
          <w:color w:val="9CC2E5" w:themeColor="accent1" w:themeTint="99"/>
        </w:rPr>
        <w:t xml:space="preserve">gait speed of </w:t>
      </w:r>
      <w:r w:rsidRPr="008733A1">
        <w:rPr>
          <w:rFonts w:asciiTheme="minorHAnsi" w:hAnsiTheme="minorHAnsi"/>
        </w:rPr>
        <w:t xml:space="preserve">0.25m/s. Gait </w:t>
      </w:r>
      <w:r w:rsidRPr="008733A1">
        <w:rPr>
          <w:rFonts w:asciiTheme="minorHAnsi" w:hAnsiTheme="minorHAnsi"/>
          <w:color w:val="9CC2E5" w:themeColor="accent1" w:themeTint="99"/>
        </w:rPr>
        <w:t>(</w:t>
      </w:r>
      <w:r w:rsidRPr="008733A1">
        <w:rPr>
          <w:rFonts w:asciiTheme="minorHAnsi" w:hAnsiTheme="minorHAnsi"/>
        </w:rPr>
        <w:t xml:space="preserve">occurs </w:t>
      </w:r>
      <w:proofErr w:type="spellStart"/>
      <w:r w:rsidRPr="008733A1">
        <w:rPr>
          <w:rFonts w:asciiTheme="minorHAnsi" w:hAnsiTheme="minorHAnsi"/>
        </w:rPr>
        <w:t>with</w:t>
      </w:r>
      <w:r w:rsidRPr="008733A1">
        <w:rPr>
          <w:rFonts w:asciiTheme="minorHAnsi" w:hAnsiTheme="minorHAnsi"/>
          <w:color w:val="3366FF"/>
        </w:rPr>
        <w:t>omit</w:t>
      </w:r>
      <w:proofErr w:type="spellEnd"/>
      <w:r w:rsidRPr="008733A1">
        <w:rPr>
          <w:rFonts w:asciiTheme="minorHAnsi" w:hAnsiTheme="minorHAnsi"/>
          <w:color w:val="9CC2E5" w:themeColor="accent1" w:themeTint="99"/>
        </w:rPr>
        <w:t>) deviations include:</w:t>
      </w:r>
      <w:r w:rsidRPr="008733A1">
        <w:rPr>
          <w:rFonts w:asciiTheme="minorHAnsi" w:hAnsiTheme="minorHAnsi"/>
        </w:rPr>
        <w:t xml:space="preserve"> a </w:t>
      </w:r>
      <w:r w:rsidRPr="008733A1">
        <w:rPr>
          <w:rFonts w:asciiTheme="minorHAnsi" w:hAnsiTheme="minorHAnsi"/>
          <w:color w:val="9CC2E5" w:themeColor="accent1" w:themeTint="99"/>
        </w:rPr>
        <w:t xml:space="preserve">Left </w:t>
      </w:r>
      <w:r w:rsidRPr="008733A1">
        <w:rPr>
          <w:rFonts w:asciiTheme="minorHAnsi" w:hAnsiTheme="minorHAnsi"/>
        </w:rPr>
        <w:t>shortened single limb stance</w:t>
      </w:r>
      <w:r w:rsidRPr="008733A1">
        <w:rPr>
          <w:rFonts w:asciiTheme="minorHAnsi" w:hAnsiTheme="minorHAnsi"/>
          <w:color w:val="9CC2E5" w:themeColor="accent1" w:themeTint="99"/>
        </w:rPr>
        <w:t xml:space="preserve"> time</w:t>
      </w:r>
      <w:r w:rsidRPr="008733A1">
        <w:rPr>
          <w:rFonts w:asciiTheme="minorHAnsi" w:hAnsiTheme="minorHAnsi"/>
        </w:rPr>
        <w:t xml:space="preserve"> on the left side and a lengthened swing phase on the (</w:t>
      </w:r>
      <w:proofErr w:type="spellStart"/>
      <w:r w:rsidRPr="008733A1">
        <w:rPr>
          <w:rFonts w:asciiTheme="minorHAnsi" w:hAnsiTheme="minorHAnsi"/>
        </w:rPr>
        <w:t>rightomit</w:t>
      </w:r>
      <w:proofErr w:type="spellEnd"/>
      <w:r w:rsidRPr="008733A1">
        <w:rPr>
          <w:rFonts w:asciiTheme="minorHAnsi" w:hAnsiTheme="minorHAnsi"/>
        </w:rPr>
        <w:t xml:space="preserve">) left side </w:t>
      </w:r>
      <w:r w:rsidRPr="008733A1">
        <w:rPr>
          <w:rFonts w:asciiTheme="minorHAnsi" w:hAnsiTheme="minorHAnsi"/>
          <w:color w:val="9CC2E5" w:themeColor="accent1" w:themeTint="99"/>
        </w:rPr>
        <w:t>(left side compared to right)</w:t>
      </w:r>
      <w:r w:rsidRPr="008733A1">
        <w:rPr>
          <w:rFonts w:asciiTheme="minorHAnsi" w:hAnsiTheme="minorHAnsi"/>
        </w:rPr>
        <w:t xml:space="preserve">. </w:t>
      </w:r>
      <w:r w:rsidRPr="008733A1">
        <w:rPr>
          <w:rFonts w:asciiTheme="minorHAnsi" w:hAnsiTheme="minorHAnsi"/>
          <w:color w:val="9CC2E5" w:themeColor="accent1" w:themeTint="99"/>
        </w:rPr>
        <w:t xml:space="preserve">Left </w:t>
      </w:r>
      <w:r w:rsidRPr="008733A1">
        <w:rPr>
          <w:rFonts w:asciiTheme="minorHAnsi" w:hAnsiTheme="minorHAnsi"/>
        </w:rPr>
        <w:t>Double limb support time is increased, and step lengths are asymmetrical</w:t>
      </w:r>
      <w:r w:rsidRPr="008733A1">
        <w:rPr>
          <w:rFonts w:asciiTheme="minorHAnsi" w:hAnsiTheme="minorHAnsi"/>
          <w:color w:val="9CC2E5" w:themeColor="accent1" w:themeTint="99"/>
        </w:rPr>
        <w:t xml:space="preserve"> (L&gt;R)</w:t>
      </w:r>
      <w:r w:rsidRPr="008733A1">
        <w:rPr>
          <w:rFonts w:asciiTheme="minorHAnsi" w:hAnsiTheme="minorHAnsi"/>
        </w:rPr>
        <w:t xml:space="preserve">. Pt exhibits left side shuffle gait (lack of toe clearance) and left hip circumduction. </w:t>
      </w:r>
      <w:proofErr w:type="gramStart"/>
      <w:r w:rsidRPr="008733A1">
        <w:rPr>
          <w:rFonts w:asciiTheme="minorHAnsi" w:hAnsiTheme="minorHAnsi"/>
          <w:color w:val="3366FF"/>
        </w:rPr>
        <w:t>what</w:t>
      </w:r>
      <w:proofErr w:type="gramEnd"/>
      <w:r w:rsidRPr="008733A1">
        <w:rPr>
          <w:rFonts w:asciiTheme="minorHAnsi" w:hAnsiTheme="minorHAnsi"/>
          <w:color w:val="3366FF"/>
        </w:rPr>
        <w:t xml:space="preserve"> about guarding and distance ambulated?</w:t>
      </w:r>
    </w:p>
    <w:p w14:paraId="65B4855C" w14:textId="77777777" w:rsidR="00856FBF" w:rsidRPr="008733A1" w:rsidRDefault="00856FBF" w:rsidP="008733A1">
      <w:pPr>
        <w:pStyle w:val="Normal1"/>
        <w:rPr>
          <w:rFonts w:asciiTheme="minorHAnsi" w:hAnsiTheme="minorHAnsi"/>
        </w:rPr>
      </w:pPr>
    </w:p>
    <w:p w14:paraId="596D0EA2" w14:textId="77777777" w:rsidR="00856FBF" w:rsidRPr="008733A1" w:rsidRDefault="00856FBF" w:rsidP="008733A1">
      <w:pPr>
        <w:pStyle w:val="Normal1"/>
        <w:ind w:left="720"/>
        <w:rPr>
          <w:rFonts w:asciiTheme="minorHAnsi" w:hAnsiTheme="minorHAnsi"/>
        </w:rPr>
      </w:pPr>
    </w:p>
    <w:p w14:paraId="47D7527D" w14:textId="77777777" w:rsidR="00856FBF" w:rsidRPr="008733A1" w:rsidRDefault="00856FBF" w:rsidP="008733A1">
      <w:pPr>
        <w:pStyle w:val="Normal1"/>
        <w:numPr>
          <w:ilvl w:val="0"/>
          <w:numId w:val="19"/>
        </w:numPr>
        <w:ind w:hanging="360"/>
        <w:contextualSpacing/>
        <w:rPr>
          <w:rFonts w:asciiTheme="minorHAnsi" w:hAnsiTheme="minorHAnsi"/>
        </w:rPr>
      </w:pPr>
      <w:r w:rsidRPr="008733A1">
        <w:rPr>
          <w:rFonts w:asciiTheme="minorHAnsi" w:hAnsiTheme="minorHAnsi"/>
        </w:rPr>
        <w:t>Develop a treatment plan that addresses all the standing and ambulation problems identified.</w:t>
      </w:r>
    </w:p>
    <w:p w14:paraId="2A8465FF" w14:textId="77777777" w:rsidR="00856FBF" w:rsidRPr="008733A1" w:rsidRDefault="00856FBF" w:rsidP="008733A1">
      <w:pPr>
        <w:pStyle w:val="Normal1"/>
        <w:numPr>
          <w:ilvl w:val="1"/>
          <w:numId w:val="19"/>
        </w:numPr>
        <w:ind w:hanging="360"/>
        <w:contextualSpacing/>
        <w:rPr>
          <w:rFonts w:asciiTheme="minorHAnsi" w:hAnsiTheme="minorHAnsi"/>
          <w:b/>
        </w:rPr>
      </w:pPr>
      <w:r w:rsidRPr="008733A1">
        <w:rPr>
          <w:rFonts w:asciiTheme="minorHAnsi" w:hAnsiTheme="minorHAnsi"/>
          <w:b/>
        </w:rPr>
        <w:t>Standing Intervention:</w:t>
      </w:r>
    </w:p>
    <w:p w14:paraId="3449A049" w14:textId="77777777" w:rsidR="00856FBF" w:rsidRPr="008733A1" w:rsidRDefault="00856FBF" w:rsidP="008733A1">
      <w:pPr>
        <w:pStyle w:val="Normal1"/>
        <w:contextualSpacing/>
        <w:rPr>
          <w:rFonts w:asciiTheme="minorHAnsi" w:hAnsiTheme="minorHAnsi"/>
          <w:color w:val="3366FF"/>
        </w:rPr>
      </w:pPr>
      <w:proofErr w:type="spellStart"/>
      <w:r w:rsidRPr="008733A1">
        <w:rPr>
          <w:rFonts w:asciiTheme="minorHAnsi" w:hAnsiTheme="minorHAnsi"/>
        </w:rPr>
        <w:t>TherEx</w:t>
      </w:r>
      <w:proofErr w:type="spellEnd"/>
      <w:r w:rsidRPr="008733A1">
        <w:rPr>
          <w:rFonts w:asciiTheme="minorHAnsi" w:hAnsiTheme="minorHAnsi"/>
        </w:rPr>
        <w:t xml:space="preserve"> 1: Pt will be seated on an unsupported surface</w:t>
      </w:r>
      <w:r w:rsidRPr="008733A1">
        <w:rPr>
          <w:rFonts w:asciiTheme="minorHAnsi" w:hAnsiTheme="minorHAnsi"/>
          <w:color w:val="3366FF"/>
        </w:rPr>
        <w:t xml:space="preserve"> (?)</w:t>
      </w:r>
      <w:r w:rsidRPr="008733A1">
        <w:rPr>
          <w:rFonts w:asciiTheme="minorHAnsi" w:hAnsiTheme="minorHAnsi"/>
        </w:rPr>
        <w:t xml:space="preserve"> with both feet planted firmly on the ground. Therapist will stand 10 feet away and roll a ball on the ground towards the patient. The patient will be instructed to use the uninvolved foot (her right foot) in order to kick the ball back to the therapist. </w:t>
      </w:r>
      <w:r w:rsidRPr="008733A1">
        <w:rPr>
          <w:rFonts w:asciiTheme="minorHAnsi" w:hAnsiTheme="minorHAnsi"/>
          <w:color w:val="3366FF"/>
        </w:rPr>
        <w:t xml:space="preserve">Nice activity.  I’d have the patient alternate feet to kick (you’ll get DF/knee extension with hip flex, </w:t>
      </w:r>
      <w:proofErr w:type="spellStart"/>
      <w:r w:rsidRPr="008733A1">
        <w:rPr>
          <w:rFonts w:asciiTheme="minorHAnsi" w:hAnsiTheme="minorHAnsi"/>
          <w:color w:val="3366FF"/>
        </w:rPr>
        <w:t>etc</w:t>
      </w:r>
      <w:proofErr w:type="spellEnd"/>
      <w:r w:rsidRPr="008733A1">
        <w:rPr>
          <w:rFonts w:asciiTheme="minorHAnsi" w:hAnsiTheme="minorHAnsi"/>
          <w:color w:val="3366FF"/>
        </w:rPr>
        <w:t>…)</w:t>
      </w:r>
    </w:p>
    <w:p w14:paraId="0796D04A" w14:textId="77777777" w:rsidR="00856FBF" w:rsidRPr="008733A1" w:rsidRDefault="00856FBF" w:rsidP="008733A1">
      <w:pPr>
        <w:pStyle w:val="Normal1"/>
        <w:numPr>
          <w:ilvl w:val="2"/>
          <w:numId w:val="19"/>
        </w:numPr>
        <w:ind w:hanging="360"/>
        <w:contextualSpacing/>
        <w:rPr>
          <w:rFonts w:asciiTheme="minorHAnsi" w:hAnsiTheme="minorHAnsi"/>
        </w:rPr>
      </w:pPr>
    </w:p>
    <w:p w14:paraId="3FC14A19"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Modification: The ball is placed in front of the patient instead of being rolled to her. This will allow more conscious planning of body support through the involved extremity.</w:t>
      </w:r>
    </w:p>
    <w:p w14:paraId="75448928"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lastRenderedPageBreak/>
        <w:t>Variables affecting practice and learning</w:t>
      </w:r>
    </w:p>
    <w:p w14:paraId="614EA8D5"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Variability of the task (i.e. is the therapist rolling the ball to the same place?)</w:t>
      </w:r>
    </w:p>
    <w:p w14:paraId="21AFE366"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Practice time</w:t>
      </w:r>
    </w:p>
    <w:p w14:paraId="73B388BB"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Regulatory Features of the environment</w:t>
      </w:r>
    </w:p>
    <w:p w14:paraId="4991757B"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Surface of the floor</w:t>
      </w:r>
    </w:p>
    <w:p w14:paraId="6C54B9C9"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Size of the ball</w:t>
      </w:r>
    </w:p>
    <w:p w14:paraId="09684683"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Weight of the ball</w:t>
      </w:r>
    </w:p>
    <w:p w14:paraId="0065D80D"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 xml:space="preserve">Speed of the ball </w:t>
      </w:r>
    </w:p>
    <w:p w14:paraId="5E1E10A3"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Distance to therapist</w:t>
      </w:r>
    </w:p>
    <w:p w14:paraId="4271139C" w14:textId="77777777" w:rsidR="00856FBF" w:rsidRPr="008733A1" w:rsidRDefault="00856FBF" w:rsidP="008733A1">
      <w:pPr>
        <w:pStyle w:val="Normal1"/>
        <w:ind w:left="3240"/>
        <w:contextualSpacing/>
        <w:rPr>
          <w:rFonts w:asciiTheme="minorHAnsi" w:hAnsiTheme="minorHAnsi"/>
        </w:rPr>
      </w:pPr>
      <w:proofErr w:type="gramStart"/>
      <w:r w:rsidRPr="008733A1">
        <w:rPr>
          <w:rFonts w:asciiTheme="minorHAnsi" w:hAnsiTheme="minorHAnsi"/>
        </w:rPr>
        <w:t>f</w:t>
      </w:r>
      <w:proofErr w:type="gramEnd"/>
      <w:r w:rsidRPr="008733A1">
        <w:rPr>
          <w:rFonts w:asciiTheme="minorHAnsi" w:hAnsiTheme="minorHAnsi"/>
        </w:rPr>
        <w:t xml:space="preserve">.    features of the seat (chair height, seat surface, armrest/no armrest </w:t>
      </w:r>
    </w:p>
    <w:p w14:paraId="070A1A19"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Guarding: If unsafe in the unsupported position, the ball will be placed stationary in front of the patient and the PT will guard the patient.</w:t>
      </w:r>
    </w:p>
    <w:p w14:paraId="2997DD11"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 xml:space="preserve">Progression: The patient will attempt the same activity while </w:t>
      </w:r>
      <w:proofErr w:type="gramStart"/>
      <w:r w:rsidRPr="008733A1">
        <w:rPr>
          <w:rFonts w:asciiTheme="minorHAnsi" w:hAnsiTheme="minorHAnsi"/>
        </w:rPr>
        <w:t>standing</w:t>
      </w:r>
      <w:r w:rsidRPr="008733A1">
        <w:rPr>
          <w:rFonts w:asciiTheme="minorHAnsi" w:hAnsiTheme="minorHAnsi"/>
          <w:color w:val="3366FF"/>
        </w:rPr>
        <w:t xml:space="preserve">  okay</w:t>
      </w:r>
      <w:proofErr w:type="gramEnd"/>
      <w:r w:rsidRPr="008733A1">
        <w:rPr>
          <w:rFonts w:asciiTheme="minorHAnsi" w:hAnsiTheme="minorHAnsi"/>
          <w:color w:val="3366FF"/>
        </w:rPr>
        <w:t xml:space="preserve"> but I’d progressively raise the height of the chair which will decrease the thigh support and increase the loading through the legs.</w:t>
      </w:r>
    </w:p>
    <w:p w14:paraId="4208A08E" w14:textId="77777777" w:rsidR="00856FBF" w:rsidRPr="008733A1" w:rsidRDefault="00856FBF" w:rsidP="008733A1">
      <w:pPr>
        <w:pStyle w:val="Normal1"/>
        <w:numPr>
          <w:ilvl w:val="2"/>
          <w:numId w:val="19"/>
        </w:numPr>
        <w:ind w:hanging="360"/>
        <w:contextualSpacing/>
        <w:rPr>
          <w:rFonts w:asciiTheme="minorHAnsi" w:hAnsiTheme="minorHAnsi"/>
        </w:rPr>
      </w:pPr>
      <w:proofErr w:type="spellStart"/>
      <w:r w:rsidRPr="008733A1">
        <w:rPr>
          <w:rFonts w:asciiTheme="minorHAnsi" w:hAnsiTheme="minorHAnsi"/>
        </w:rPr>
        <w:t>TherEx</w:t>
      </w:r>
      <w:proofErr w:type="spellEnd"/>
      <w:r w:rsidRPr="008733A1">
        <w:rPr>
          <w:rFonts w:asciiTheme="minorHAnsi" w:hAnsiTheme="minorHAnsi"/>
        </w:rPr>
        <w:t xml:space="preserve"> 2: Pt will be seated with the feet planted firmly on the ground. The physical therapist will be standing 7-10 feet away from the patient then hit a balloon to the patient and instruct them to hit the balloon with their involved arm. </w:t>
      </w:r>
    </w:p>
    <w:p w14:paraId="60043715" w14:textId="5010A061"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Modification: The patient can start holding t</w:t>
      </w:r>
      <w:r w:rsidR="00305924">
        <w:rPr>
          <w:rFonts w:asciiTheme="minorHAnsi" w:hAnsiTheme="minorHAnsi"/>
        </w:rPr>
        <w:t>he balloon and try and hit to</w:t>
      </w:r>
      <w:r w:rsidRPr="008733A1">
        <w:rPr>
          <w:rFonts w:asciiTheme="minorHAnsi" w:hAnsiTheme="minorHAnsi"/>
        </w:rPr>
        <w:t xml:space="preserve"> the therapist. </w:t>
      </w:r>
    </w:p>
    <w:p w14:paraId="1CC2161E"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Variables affecting practice and learning</w:t>
      </w:r>
    </w:p>
    <w:p w14:paraId="5CD74F8B"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Practice time</w:t>
      </w:r>
    </w:p>
    <w:p w14:paraId="4B136EBF"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Is the therapist throwing to the same spot every time</w:t>
      </w:r>
    </w:p>
    <w:p w14:paraId="438C7AC4"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Regulatory Features of the environment</w:t>
      </w:r>
    </w:p>
    <w:p w14:paraId="7F4E81D3"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Speed of the balloon</w:t>
      </w:r>
    </w:p>
    <w:p w14:paraId="01D76694"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Size of the balloon</w:t>
      </w:r>
    </w:p>
    <w:p w14:paraId="3F86F709"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Distance of the therapist</w:t>
      </w:r>
    </w:p>
    <w:p w14:paraId="37BFE1C0"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Guarding: Therapist will stand by and guard if necessary and an aide or tech will throw the balloon towards the patient.</w:t>
      </w:r>
    </w:p>
    <w:p w14:paraId="5744462F"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Progression: The patient can stand up and do the same task to make it more difficult. Same as above.</w:t>
      </w:r>
    </w:p>
    <w:p w14:paraId="71456531" w14:textId="77777777"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Problems Addressed (at least 3)</w:t>
      </w:r>
    </w:p>
    <w:p w14:paraId="0E480D21"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 xml:space="preserve"> Uneven weight distribution (forcing weight on the involved side while involved </w:t>
      </w:r>
      <w:proofErr w:type="spellStart"/>
      <w:r w:rsidRPr="008733A1">
        <w:rPr>
          <w:rFonts w:asciiTheme="minorHAnsi" w:hAnsiTheme="minorHAnsi"/>
        </w:rPr>
        <w:t>side kicks</w:t>
      </w:r>
      <w:proofErr w:type="spellEnd"/>
      <w:r w:rsidRPr="008733A1">
        <w:rPr>
          <w:rFonts w:asciiTheme="minorHAnsi" w:hAnsiTheme="minorHAnsi"/>
        </w:rPr>
        <w:t xml:space="preserve"> the ball (reaching and hitting the balloon with the involved hand will force the load through the involved leg only if the balloon is hit at &gt;50%arm’s length or when towards the involved side )</w:t>
      </w:r>
    </w:p>
    <w:p w14:paraId="7D2C5612"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 xml:space="preserve"> Helping balance in weight bearing</w:t>
      </w:r>
    </w:p>
    <w:p w14:paraId="28EEDB63"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 xml:space="preserve"> Weakness in the involved side</w:t>
      </w:r>
    </w:p>
    <w:p w14:paraId="6E633FB3" w14:textId="77777777" w:rsidR="00856FBF" w:rsidRPr="008733A1" w:rsidRDefault="00856FBF" w:rsidP="008733A1">
      <w:pPr>
        <w:pStyle w:val="Normal1"/>
        <w:numPr>
          <w:ilvl w:val="1"/>
          <w:numId w:val="19"/>
        </w:numPr>
        <w:ind w:hanging="360"/>
        <w:contextualSpacing/>
        <w:rPr>
          <w:rFonts w:asciiTheme="minorHAnsi" w:hAnsiTheme="minorHAnsi"/>
          <w:b/>
        </w:rPr>
      </w:pPr>
      <w:r w:rsidRPr="008733A1">
        <w:rPr>
          <w:rFonts w:asciiTheme="minorHAnsi" w:hAnsiTheme="minorHAnsi"/>
          <w:b/>
        </w:rPr>
        <w:t>Ambulation recovering intervention:</w:t>
      </w:r>
    </w:p>
    <w:p w14:paraId="708FB4F4" w14:textId="6ACF595E" w:rsidR="00856FBF" w:rsidRPr="008733A1" w:rsidRDefault="00856FBF" w:rsidP="008733A1">
      <w:pPr>
        <w:pStyle w:val="Normal1"/>
        <w:numPr>
          <w:ilvl w:val="2"/>
          <w:numId w:val="19"/>
        </w:numPr>
        <w:ind w:hanging="360"/>
        <w:contextualSpacing/>
        <w:rPr>
          <w:rFonts w:asciiTheme="minorHAnsi" w:hAnsiTheme="minorHAnsi"/>
        </w:rPr>
      </w:pPr>
      <w:proofErr w:type="spellStart"/>
      <w:r w:rsidRPr="008733A1">
        <w:rPr>
          <w:rFonts w:asciiTheme="minorHAnsi" w:hAnsiTheme="minorHAnsi"/>
        </w:rPr>
        <w:lastRenderedPageBreak/>
        <w:t>TherEx</w:t>
      </w:r>
      <w:proofErr w:type="spellEnd"/>
      <w:r w:rsidRPr="008733A1">
        <w:rPr>
          <w:rFonts w:asciiTheme="minorHAnsi" w:hAnsiTheme="minorHAnsi"/>
        </w:rPr>
        <w:t xml:space="preserve"> 1: Patient will walk a 20ft long pathway with 6 inch high cones placed at regular intervals. Repeat 2x (nice activity. The patient will cheat with a cone and </w:t>
      </w:r>
      <w:proofErr w:type="spellStart"/>
      <w:r w:rsidRPr="008733A1">
        <w:rPr>
          <w:rFonts w:asciiTheme="minorHAnsi" w:hAnsiTheme="minorHAnsi"/>
        </w:rPr>
        <w:t>circumduct</w:t>
      </w:r>
      <w:proofErr w:type="spellEnd"/>
      <w:r w:rsidRPr="008733A1">
        <w:rPr>
          <w:rFonts w:asciiTheme="minorHAnsi" w:hAnsiTheme="minorHAnsi"/>
        </w:rPr>
        <w:t xml:space="preserve"> below the top of the cone.  Try using a longer obstacle of similar height and width (e.g. bolster) so you get hip,</w:t>
      </w:r>
      <w:r w:rsidR="00305924">
        <w:rPr>
          <w:rFonts w:asciiTheme="minorHAnsi" w:hAnsiTheme="minorHAnsi"/>
        </w:rPr>
        <w:t xml:space="preserve"> </w:t>
      </w:r>
      <w:r w:rsidRPr="008733A1">
        <w:rPr>
          <w:rFonts w:asciiTheme="minorHAnsi" w:hAnsiTheme="minorHAnsi"/>
        </w:rPr>
        <w:t>knee or foot elevation to clear</w:t>
      </w:r>
    </w:p>
    <w:p w14:paraId="541DE974"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 xml:space="preserve">Modification: A taller or shorter cone can be substituted in order to progress or regress the intervention. An unstable surface can also be added to the task. Add a timed element to the intervention. </w:t>
      </w:r>
    </w:p>
    <w:p w14:paraId="1A91E7E0"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Variables affecting practice and learning</w:t>
      </w:r>
    </w:p>
    <w:p w14:paraId="6A7942F5" w14:textId="77777777" w:rsidR="00856FBF" w:rsidRPr="008733A1" w:rsidRDefault="00856FBF" w:rsidP="008733A1">
      <w:pPr>
        <w:pStyle w:val="Normal1"/>
        <w:numPr>
          <w:ilvl w:val="0"/>
          <w:numId w:val="12"/>
        </w:numPr>
        <w:ind w:hanging="360"/>
        <w:contextualSpacing/>
        <w:rPr>
          <w:rFonts w:asciiTheme="minorHAnsi" w:hAnsiTheme="minorHAnsi"/>
        </w:rPr>
      </w:pPr>
      <w:r w:rsidRPr="008733A1">
        <w:rPr>
          <w:rFonts w:asciiTheme="minorHAnsi" w:hAnsiTheme="minorHAnsi"/>
        </w:rPr>
        <w:t xml:space="preserve">Part v Whole: Have the patient practice stepping over a single cone then integrate it into the whole task of stepping over the cone while walking. </w:t>
      </w:r>
    </w:p>
    <w:p w14:paraId="490A8EE4" w14:textId="77777777" w:rsidR="00856FBF" w:rsidRPr="008733A1" w:rsidRDefault="00856FBF" w:rsidP="008733A1">
      <w:pPr>
        <w:pStyle w:val="Normal1"/>
        <w:numPr>
          <w:ilvl w:val="0"/>
          <w:numId w:val="12"/>
        </w:numPr>
        <w:ind w:hanging="360"/>
        <w:contextualSpacing/>
        <w:rPr>
          <w:rFonts w:asciiTheme="minorHAnsi" w:hAnsiTheme="minorHAnsi"/>
        </w:rPr>
      </w:pPr>
      <w:r w:rsidRPr="008733A1">
        <w:rPr>
          <w:rFonts w:asciiTheme="minorHAnsi" w:hAnsiTheme="minorHAnsi"/>
        </w:rPr>
        <w:t>Practice time</w:t>
      </w:r>
    </w:p>
    <w:p w14:paraId="35188B28"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Regulatory Features of the environment</w:t>
      </w:r>
    </w:p>
    <w:p w14:paraId="099F5E91" w14:textId="77777777" w:rsidR="00856FBF" w:rsidRPr="008733A1" w:rsidRDefault="00856FBF" w:rsidP="008733A1">
      <w:pPr>
        <w:pStyle w:val="Normal1"/>
        <w:numPr>
          <w:ilvl w:val="0"/>
          <w:numId w:val="23"/>
        </w:numPr>
        <w:ind w:hanging="360"/>
        <w:contextualSpacing/>
        <w:rPr>
          <w:rFonts w:asciiTheme="minorHAnsi" w:hAnsiTheme="minorHAnsi"/>
        </w:rPr>
      </w:pPr>
      <w:r w:rsidRPr="008733A1">
        <w:rPr>
          <w:rFonts w:asciiTheme="minorHAnsi" w:hAnsiTheme="minorHAnsi"/>
        </w:rPr>
        <w:t>Height of the cone</w:t>
      </w:r>
    </w:p>
    <w:p w14:paraId="41FB9CC5" w14:textId="77777777" w:rsidR="00856FBF" w:rsidRPr="008733A1" w:rsidRDefault="00856FBF" w:rsidP="008733A1">
      <w:pPr>
        <w:pStyle w:val="Normal1"/>
        <w:numPr>
          <w:ilvl w:val="0"/>
          <w:numId w:val="23"/>
        </w:numPr>
        <w:ind w:hanging="360"/>
        <w:contextualSpacing/>
        <w:rPr>
          <w:rFonts w:asciiTheme="minorHAnsi" w:hAnsiTheme="minorHAnsi"/>
        </w:rPr>
      </w:pPr>
      <w:r w:rsidRPr="008733A1">
        <w:rPr>
          <w:rFonts w:asciiTheme="minorHAnsi" w:hAnsiTheme="minorHAnsi"/>
        </w:rPr>
        <w:t>Walking surface</w:t>
      </w:r>
    </w:p>
    <w:p w14:paraId="6CB9FEF7" w14:textId="77777777" w:rsidR="00856FBF" w:rsidRPr="008733A1" w:rsidRDefault="00856FBF" w:rsidP="008733A1">
      <w:pPr>
        <w:pStyle w:val="Normal1"/>
        <w:numPr>
          <w:ilvl w:val="0"/>
          <w:numId w:val="23"/>
        </w:numPr>
        <w:ind w:hanging="360"/>
        <w:contextualSpacing/>
        <w:rPr>
          <w:rFonts w:asciiTheme="minorHAnsi" w:hAnsiTheme="minorHAnsi"/>
        </w:rPr>
      </w:pPr>
      <w:r w:rsidRPr="008733A1">
        <w:rPr>
          <w:rFonts w:asciiTheme="minorHAnsi" w:hAnsiTheme="minorHAnsi"/>
        </w:rPr>
        <w:t>Timing the task</w:t>
      </w:r>
    </w:p>
    <w:p w14:paraId="36773BEC"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Guarding</w:t>
      </w:r>
    </w:p>
    <w:p w14:paraId="17429FAF" w14:textId="77777777" w:rsidR="00856FBF" w:rsidRPr="008733A1" w:rsidRDefault="00856FBF" w:rsidP="008733A1">
      <w:pPr>
        <w:pStyle w:val="Normal1"/>
        <w:numPr>
          <w:ilvl w:val="0"/>
          <w:numId w:val="14"/>
        </w:numPr>
        <w:ind w:hanging="360"/>
        <w:contextualSpacing/>
        <w:rPr>
          <w:rFonts w:asciiTheme="minorHAnsi" w:hAnsiTheme="minorHAnsi"/>
        </w:rPr>
      </w:pPr>
      <w:r w:rsidRPr="008733A1">
        <w:rPr>
          <w:rFonts w:asciiTheme="minorHAnsi" w:hAnsiTheme="minorHAnsi"/>
        </w:rPr>
        <w:t xml:space="preserve">Therapist will walk alongside the patient and contact guard while she steps over the cones. </w:t>
      </w:r>
    </w:p>
    <w:p w14:paraId="71F4B2F8"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Progression</w:t>
      </w:r>
      <w:r w:rsidRPr="008733A1">
        <w:rPr>
          <w:rFonts w:asciiTheme="minorHAnsi" w:hAnsiTheme="minorHAnsi"/>
          <w:b/>
        </w:rPr>
        <w:t xml:space="preserve"> </w:t>
      </w:r>
    </w:p>
    <w:p w14:paraId="5382CF5A" w14:textId="77777777" w:rsidR="00856FBF" w:rsidRPr="008733A1" w:rsidRDefault="00856FBF" w:rsidP="008733A1">
      <w:pPr>
        <w:pStyle w:val="Normal1"/>
        <w:rPr>
          <w:rFonts w:asciiTheme="minorHAnsi" w:hAnsiTheme="minorHAnsi"/>
        </w:rPr>
      </w:pPr>
      <w:r w:rsidRPr="008733A1">
        <w:rPr>
          <w:rFonts w:asciiTheme="minorHAnsi" w:hAnsiTheme="minorHAnsi"/>
          <w:b/>
        </w:rPr>
        <w:tab/>
      </w:r>
      <w:r w:rsidRPr="008733A1">
        <w:rPr>
          <w:rFonts w:asciiTheme="minorHAnsi" w:hAnsiTheme="minorHAnsi"/>
        </w:rPr>
        <w:t xml:space="preserve">Increase the height of the cones, stagger the cones, make the course longer. </w:t>
      </w:r>
    </w:p>
    <w:p w14:paraId="5C5981E4" w14:textId="77777777" w:rsidR="00856FBF" w:rsidRPr="008733A1" w:rsidRDefault="00856FBF" w:rsidP="008733A1">
      <w:pPr>
        <w:pStyle w:val="Normal1"/>
        <w:numPr>
          <w:ilvl w:val="2"/>
          <w:numId w:val="19"/>
        </w:numPr>
        <w:ind w:hanging="360"/>
        <w:contextualSpacing/>
        <w:rPr>
          <w:rFonts w:asciiTheme="minorHAnsi" w:hAnsiTheme="minorHAnsi"/>
        </w:rPr>
      </w:pPr>
      <w:proofErr w:type="spellStart"/>
      <w:r w:rsidRPr="008733A1">
        <w:rPr>
          <w:rFonts w:asciiTheme="minorHAnsi" w:hAnsiTheme="minorHAnsi"/>
        </w:rPr>
        <w:t>TherEx</w:t>
      </w:r>
      <w:proofErr w:type="spellEnd"/>
      <w:r w:rsidRPr="008733A1">
        <w:rPr>
          <w:rFonts w:asciiTheme="minorHAnsi" w:hAnsiTheme="minorHAnsi"/>
        </w:rPr>
        <w:t xml:space="preserve"> 2: Patient will walk a 20 foot pathway with markings every 0.5m (this is a visual cue), indicating the distance the subject should step with each foot.</w:t>
      </w:r>
    </w:p>
    <w:p w14:paraId="70D8EBA1"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Modification: A longer or shorter distance can that each foot must step would progress or regress the activity. Nice activity</w:t>
      </w:r>
    </w:p>
    <w:p w14:paraId="4CD47D98"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Variables affecting practice and learning</w:t>
      </w:r>
    </w:p>
    <w:p w14:paraId="0EE2FEAC"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Practice Time</w:t>
      </w:r>
    </w:p>
    <w:p w14:paraId="3550C6C8"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Selection Pressure: distance (step length)</w:t>
      </w:r>
    </w:p>
    <w:p w14:paraId="76E6A644"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 xml:space="preserve">Variable vs. Constant Practice: For variable practice, change the floor surface </w:t>
      </w:r>
    </w:p>
    <w:p w14:paraId="09858714"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 xml:space="preserve">Feedback – visual cues are constant so have a section with no cues </w:t>
      </w:r>
    </w:p>
    <w:p w14:paraId="629BADDB" w14:textId="77777777" w:rsidR="00856FBF" w:rsidRPr="008733A1" w:rsidRDefault="00856FBF" w:rsidP="008733A1">
      <w:pPr>
        <w:pStyle w:val="Normal1"/>
        <w:contextualSpacing/>
        <w:rPr>
          <w:rFonts w:asciiTheme="minorHAnsi" w:hAnsiTheme="minorHAnsi"/>
        </w:rPr>
      </w:pPr>
    </w:p>
    <w:p w14:paraId="09698F1E"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Regulatory Features of the environment</w:t>
      </w:r>
    </w:p>
    <w:p w14:paraId="31A41C3C"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Floor surface</w:t>
      </w:r>
    </w:p>
    <w:p w14:paraId="7FDBF552"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Distance required to walk (adjust the markings on the floor) (take their leg length and adjust up to 75%)</w:t>
      </w:r>
    </w:p>
    <w:p w14:paraId="345F4E97"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Guarding</w:t>
      </w:r>
    </w:p>
    <w:p w14:paraId="4756BDD0"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Contact guard as the patient walks the 20 foot pathway</w:t>
      </w:r>
    </w:p>
    <w:p w14:paraId="65BCAEED"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Progression</w:t>
      </w:r>
    </w:p>
    <w:p w14:paraId="128F9630" w14:textId="77777777" w:rsidR="00856FBF" w:rsidRPr="008733A1" w:rsidRDefault="00856FBF" w:rsidP="008733A1">
      <w:pPr>
        <w:pStyle w:val="Normal1"/>
        <w:numPr>
          <w:ilvl w:val="4"/>
          <w:numId w:val="19"/>
        </w:numPr>
        <w:ind w:hanging="360"/>
        <w:contextualSpacing/>
        <w:rPr>
          <w:rFonts w:asciiTheme="minorHAnsi" w:hAnsiTheme="minorHAnsi"/>
        </w:rPr>
      </w:pPr>
      <w:r w:rsidRPr="008733A1">
        <w:rPr>
          <w:rFonts w:asciiTheme="minorHAnsi" w:hAnsiTheme="minorHAnsi"/>
        </w:rPr>
        <w:t>Increase the distance the patient must step</w:t>
      </w:r>
    </w:p>
    <w:p w14:paraId="29816BFB" w14:textId="77777777"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Problems Addressed (at least 3)</w:t>
      </w:r>
    </w:p>
    <w:p w14:paraId="65184D07"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 xml:space="preserve"> Decreased Dorsiflexion</w:t>
      </w:r>
    </w:p>
    <w:p w14:paraId="7050055E"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lastRenderedPageBreak/>
        <w:t>Decreased step and stride length</w:t>
      </w:r>
    </w:p>
    <w:p w14:paraId="48EAE2B4"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 xml:space="preserve"> Decreased gait speed</w:t>
      </w:r>
    </w:p>
    <w:p w14:paraId="76080175" w14:textId="77777777" w:rsidR="00856FBF" w:rsidRPr="008733A1" w:rsidRDefault="00856FBF" w:rsidP="008733A1">
      <w:pPr>
        <w:pStyle w:val="Normal1"/>
        <w:numPr>
          <w:ilvl w:val="3"/>
          <w:numId w:val="19"/>
        </w:numPr>
        <w:ind w:hanging="360"/>
        <w:contextualSpacing/>
        <w:rPr>
          <w:rFonts w:asciiTheme="minorHAnsi" w:hAnsiTheme="minorHAnsi"/>
        </w:rPr>
      </w:pPr>
      <w:r w:rsidRPr="008733A1">
        <w:rPr>
          <w:rFonts w:asciiTheme="minorHAnsi" w:hAnsiTheme="minorHAnsi"/>
        </w:rPr>
        <w:t xml:space="preserve"> Decreased dynamic balance </w:t>
      </w:r>
    </w:p>
    <w:p w14:paraId="2C2CDF30" w14:textId="77777777" w:rsidR="00856FBF" w:rsidRPr="008733A1" w:rsidRDefault="00856FBF" w:rsidP="008733A1">
      <w:pPr>
        <w:pStyle w:val="Normal1"/>
        <w:rPr>
          <w:rFonts w:asciiTheme="minorHAnsi" w:hAnsiTheme="minorHAnsi"/>
        </w:rPr>
      </w:pPr>
    </w:p>
    <w:p w14:paraId="507B0DAD" w14:textId="77777777" w:rsidR="00856FBF" w:rsidRPr="008733A1" w:rsidRDefault="00856FBF" w:rsidP="008733A1">
      <w:pPr>
        <w:pStyle w:val="Normal1"/>
        <w:numPr>
          <w:ilvl w:val="0"/>
          <w:numId w:val="19"/>
        </w:numPr>
        <w:ind w:hanging="360"/>
        <w:contextualSpacing/>
        <w:rPr>
          <w:rFonts w:asciiTheme="minorHAnsi" w:hAnsiTheme="minorHAnsi"/>
          <w:b/>
        </w:rPr>
      </w:pPr>
      <w:r w:rsidRPr="008733A1">
        <w:rPr>
          <w:rFonts w:asciiTheme="minorHAnsi" w:hAnsiTheme="minorHAnsi"/>
          <w:b/>
        </w:rPr>
        <w:t>Functional Short Term Goals (1 week)</w:t>
      </w:r>
    </w:p>
    <w:p w14:paraId="1BC88C80" w14:textId="77777777" w:rsidR="00856FBF" w:rsidRPr="008733A1" w:rsidRDefault="00856FBF" w:rsidP="008733A1">
      <w:pPr>
        <w:pStyle w:val="Normal1"/>
        <w:numPr>
          <w:ilvl w:val="1"/>
          <w:numId w:val="19"/>
        </w:numPr>
        <w:ind w:hanging="360"/>
        <w:contextualSpacing/>
        <w:rPr>
          <w:rFonts w:asciiTheme="minorHAnsi" w:hAnsiTheme="minorHAnsi"/>
        </w:rPr>
      </w:pPr>
      <w:r w:rsidRPr="008733A1">
        <w:rPr>
          <w:rFonts w:asciiTheme="minorHAnsi" w:hAnsiTheme="minorHAnsi"/>
        </w:rPr>
        <w:t>Standing</w:t>
      </w:r>
    </w:p>
    <w:p w14:paraId="77C2DE7E" w14:textId="338AB1AF"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Within 1 week, the patient will be able to perform a sit to stand task from a standard height chair</w:t>
      </w:r>
      <w:r w:rsidR="00305924">
        <w:rPr>
          <w:rFonts w:asciiTheme="minorHAnsi" w:hAnsiTheme="minorHAnsi"/>
        </w:rPr>
        <w:t xml:space="preserve"> </w:t>
      </w:r>
      <w:r w:rsidRPr="008733A1">
        <w:rPr>
          <w:rFonts w:asciiTheme="minorHAnsi" w:hAnsiTheme="minorHAnsi"/>
        </w:rPr>
        <w:t>without swaying from side to side</w:t>
      </w:r>
      <w:r w:rsidR="00305924">
        <w:rPr>
          <w:rFonts w:asciiTheme="minorHAnsi" w:hAnsiTheme="minorHAnsi"/>
        </w:rPr>
        <w:t xml:space="preserve"> </w:t>
      </w:r>
      <w:r w:rsidRPr="008733A1">
        <w:rPr>
          <w:rFonts w:asciiTheme="minorHAnsi" w:hAnsiTheme="minorHAnsi"/>
        </w:rPr>
        <w:t xml:space="preserve">(does this infer equal weight distribution or no loss or balance?) You need to add level of assistance, also, think about the number of reps performed in a day for someone who is a household </w:t>
      </w:r>
      <w:proofErr w:type="spellStart"/>
      <w:r w:rsidRPr="008733A1">
        <w:rPr>
          <w:rFonts w:asciiTheme="minorHAnsi" w:hAnsiTheme="minorHAnsi"/>
        </w:rPr>
        <w:t>ambulator</w:t>
      </w:r>
      <w:proofErr w:type="spellEnd"/>
      <w:r w:rsidRPr="008733A1">
        <w:rPr>
          <w:rFonts w:asciiTheme="minorHAnsi" w:hAnsiTheme="minorHAnsi"/>
        </w:rPr>
        <w:t>.  You may be able to modify the goal to include this aspect.  Remember what your definiti</w:t>
      </w:r>
      <w:r w:rsidR="00305924">
        <w:rPr>
          <w:rFonts w:asciiTheme="minorHAnsi" w:hAnsiTheme="minorHAnsi"/>
        </w:rPr>
        <w:t>on of skilled action includes “</w:t>
      </w:r>
      <w:r w:rsidRPr="008733A1">
        <w:rPr>
          <w:rFonts w:asciiTheme="minorHAnsi" w:hAnsiTheme="minorHAnsi"/>
        </w:rPr>
        <w:t xml:space="preserve">success consistency and economy of effort” so measure those components (reps, time </w:t>
      </w:r>
      <w:proofErr w:type="spellStart"/>
      <w:r w:rsidRPr="008733A1">
        <w:rPr>
          <w:rFonts w:asciiTheme="minorHAnsi" w:hAnsiTheme="minorHAnsi"/>
        </w:rPr>
        <w:t>etc</w:t>
      </w:r>
      <w:proofErr w:type="spellEnd"/>
      <w:r w:rsidRPr="008733A1">
        <w:rPr>
          <w:rFonts w:asciiTheme="minorHAnsi" w:hAnsiTheme="minorHAnsi"/>
        </w:rPr>
        <w:t>…)</w:t>
      </w:r>
    </w:p>
    <w:p w14:paraId="09DE795E" w14:textId="77777777" w:rsidR="00856FBF" w:rsidRPr="008733A1" w:rsidRDefault="00856FBF" w:rsidP="008733A1">
      <w:pPr>
        <w:pStyle w:val="Normal1"/>
        <w:numPr>
          <w:ilvl w:val="1"/>
          <w:numId w:val="19"/>
        </w:numPr>
        <w:ind w:hanging="360"/>
        <w:contextualSpacing/>
        <w:rPr>
          <w:rFonts w:asciiTheme="minorHAnsi" w:hAnsiTheme="minorHAnsi"/>
        </w:rPr>
      </w:pPr>
      <w:r w:rsidRPr="008733A1">
        <w:rPr>
          <w:rFonts w:asciiTheme="minorHAnsi" w:hAnsiTheme="minorHAnsi"/>
        </w:rPr>
        <w:t>Ambulation</w:t>
      </w:r>
    </w:p>
    <w:p w14:paraId="36E2CCB6" w14:textId="77777777"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Within 1 week, the patient will be able to walk 10 meters in 40 seconds while avoiding obstacles (stationary or moving?) in the pathway.  Also for household ambulation she’ll need at least 100’ (about 33m)</w:t>
      </w:r>
    </w:p>
    <w:p w14:paraId="35D4397C" w14:textId="77777777" w:rsidR="00856FBF" w:rsidRPr="008733A1" w:rsidRDefault="00856FBF" w:rsidP="008733A1">
      <w:pPr>
        <w:pStyle w:val="Normal1"/>
        <w:numPr>
          <w:ilvl w:val="0"/>
          <w:numId w:val="19"/>
        </w:numPr>
        <w:ind w:hanging="360"/>
        <w:contextualSpacing/>
        <w:rPr>
          <w:rFonts w:asciiTheme="minorHAnsi" w:hAnsiTheme="minorHAnsi"/>
          <w:b/>
        </w:rPr>
      </w:pPr>
      <w:r w:rsidRPr="008733A1">
        <w:rPr>
          <w:rFonts w:asciiTheme="minorHAnsi" w:hAnsiTheme="minorHAnsi"/>
          <w:b/>
        </w:rPr>
        <w:t>Functional Long Term Goals (4 weeks)</w:t>
      </w:r>
    </w:p>
    <w:p w14:paraId="29AE1BF2" w14:textId="77777777" w:rsidR="00856FBF" w:rsidRPr="008733A1" w:rsidRDefault="00856FBF" w:rsidP="008733A1">
      <w:pPr>
        <w:pStyle w:val="Normal1"/>
        <w:numPr>
          <w:ilvl w:val="1"/>
          <w:numId w:val="19"/>
        </w:numPr>
        <w:ind w:hanging="360"/>
        <w:contextualSpacing/>
        <w:rPr>
          <w:rFonts w:asciiTheme="minorHAnsi" w:hAnsiTheme="minorHAnsi"/>
        </w:rPr>
      </w:pPr>
      <w:r w:rsidRPr="008733A1">
        <w:rPr>
          <w:rFonts w:asciiTheme="minorHAnsi" w:hAnsiTheme="minorHAnsi"/>
        </w:rPr>
        <w:t xml:space="preserve">Standing: </w:t>
      </w:r>
    </w:p>
    <w:p w14:paraId="1772DAD9" w14:textId="77777777"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Within 4 weeks, the patient will be able to perform a sit to stand task 5 times (give a time that meets the criteria for not a fall risk) without swaying from side to side, (same as above) so that they will be able to rise safely from a chair when they return home. (</w:t>
      </w:r>
      <w:proofErr w:type="gramStart"/>
      <w:r w:rsidRPr="008733A1">
        <w:rPr>
          <w:rFonts w:asciiTheme="minorHAnsi" w:hAnsiTheme="minorHAnsi"/>
        </w:rPr>
        <w:t>level</w:t>
      </w:r>
      <w:proofErr w:type="gramEnd"/>
      <w:r w:rsidRPr="008733A1">
        <w:rPr>
          <w:rFonts w:asciiTheme="minorHAnsi" w:hAnsiTheme="minorHAnsi"/>
        </w:rPr>
        <w:t xml:space="preserve"> of assistance?)</w:t>
      </w:r>
    </w:p>
    <w:p w14:paraId="2C4278B2" w14:textId="77777777" w:rsidR="00856FBF" w:rsidRPr="008733A1" w:rsidRDefault="00856FBF" w:rsidP="008733A1">
      <w:pPr>
        <w:pStyle w:val="Normal1"/>
        <w:numPr>
          <w:ilvl w:val="1"/>
          <w:numId w:val="19"/>
        </w:numPr>
        <w:ind w:hanging="360"/>
        <w:contextualSpacing/>
        <w:rPr>
          <w:rFonts w:asciiTheme="minorHAnsi" w:hAnsiTheme="minorHAnsi"/>
        </w:rPr>
      </w:pPr>
      <w:r w:rsidRPr="008733A1">
        <w:rPr>
          <w:rFonts w:asciiTheme="minorHAnsi" w:hAnsiTheme="minorHAnsi"/>
        </w:rPr>
        <w:t xml:space="preserve">Ambulation: </w:t>
      </w:r>
    </w:p>
    <w:p w14:paraId="0D1D118B" w14:textId="77777777" w:rsidR="00856FBF" w:rsidRPr="008733A1" w:rsidRDefault="00856FBF" w:rsidP="008733A1">
      <w:pPr>
        <w:pStyle w:val="Normal1"/>
        <w:numPr>
          <w:ilvl w:val="2"/>
          <w:numId w:val="19"/>
        </w:numPr>
        <w:ind w:hanging="360"/>
        <w:contextualSpacing/>
        <w:rPr>
          <w:rFonts w:asciiTheme="minorHAnsi" w:hAnsiTheme="minorHAnsi"/>
        </w:rPr>
      </w:pPr>
      <w:r w:rsidRPr="008733A1">
        <w:rPr>
          <w:rFonts w:asciiTheme="minorHAnsi" w:hAnsiTheme="minorHAnsi"/>
        </w:rPr>
        <w:t xml:space="preserve">Within 4 weeks, the patient will be able to walk 25 meters in 40 seconds (gait speed 0.6m/sec) while avoiding obstacles in the pathway, so that they will be able to return to (least) community ambulation.  (remember community ambulation is at least 1000’ so you need to include a goal for this and speed ramps up for crossing the street (needs to be &gt;=1m/sec) so have a goal for this as well if you want the patient to be a community </w:t>
      </w:r>
      <w:proofErr w:type="spellStart"/>
      <w:r w:rsidRPr="008733A1">
        <w:rPr>
          <w:rFonts w:asciiTheme="minorHAnsi" w:hAnsiTheme="minorHAnsi"/>
        </w:rPr>
        <w:t>ambulator</w:t>
      </w:r>
      <w:proofErr w:type="spellEnd"/>
      <w:r w:rsidRPr="008733A1">
        <w:rPr>
          <w:rFonts w:asciiTheme="minorHAnsi" w:hAnsiTheme="minorHAnsi"/>
        </w:rPr>
        <w:t xml:space="preserve">.  </w:t>
      </w:r>
    </w:p>
    <w:p w14:paraId="2F36C2E9" w14:textId="77777777" w:rsidR="00856FBF" w:rsidRPr="008733A1" w:rsidRDefault="00856FBF" w:rsidP="008733A1">
      <w:pPr>
        <w:pStyle w:val="Normal1"/>
        <w:rPr>
          <w:rFonts w:asciiTheme="minorHAnsi" w:hAnsiTheme="minorHAnsi"/>
        </w:rPr>
      </w:pPr>
    </w:p>
    <w:p w14:paraId="62E02E13" w14:textId="77777777" w:rsidR="00856FBF" w:rsidRPr="008733A1" w:rsidRDefault="00856FBF" w:rsidP="008733A1">
      <w:pPr>
        <w:pStyle w:val="Normal1"/>
        <w:rPr>
          <w:rFonts w:asciiTheme="minorHAnsi" w:hAnsiTheme="minorHAnsi"/>
        </w:rPr>
      </w:pPr>
      <w:proofErr w:type="gramStart"/>
      <w:r w:rsidRPr="008733A1">
        <w:rPr>
          <w:rFonts w:asciiTheme="minorHAnsi" w:hAnsiTheme="minorHAnsi"/>
          <w:u w:val="single"/>
        </w:rPr>
        <w:t>MAS</w:t>
      </w:r>
      <w:proofErr w:type="gramEnd"/>
      <w:r w:rsidRPr="008733A1">
        <w:rPr>
          <w:rFonts w:asciiTheme="minorHAnsi" w:hAnsiTheme="minorHAnsi"/>
          <w:u w:val="single"/>
        </w:rPr>
        <w:t xml:space="preserve"> scores: put this on the first page to refresh all our memories </w:t>
      </w:r>
    </w:p>
    <w:p w14:paraId="4D54690A" w14:textId="77777777" w:rsidR="00856FBF" w:rsidRPr="008733A1" w:rsidRDefault="00856FBF" w:rsidP="008733A1">
      <w:pPr>
        <w:pStyle w:val="Normal1"/>
        <w:rPr>
          <w:rFonts w:asciiTheme="minorHAnsi" w:hAnsiTheme="minorHAnsi"/>
        </w:rPr>
      </w:pPr>
      <w:r w:rsidRPr="008733A1">
        <w:rPr>
          <w:rFonts w:asciiTheme="minorHAnsi" w:hAnsiTheme="minorHAnsi"/>
          <w:b/>
        </w:rPr>
        <w:t xml:space="preserve">Supine to </w:t>
      </w:r>
      <w:proofErr w:type="spellStart"/>
      <w:r w:rsidRPr="008733A1">
        <w:rPr>
          <w:rFonts w:asciiTheme="minorHAnsi" w:hAnsiTheme="minorHAnsi"/>
          <w:b/>
        </w:rPr>
        <w:t>sidelying</w:t>
      </w:r>
      <w:proofErr w:type="spellEnd"/>
      <w:r w:rsidRPr="008733A1">
        <w:rPr>
          <w:rFonts w:asciiTheme="minorHAnsi" w:hAnsiTheme="minorHAnsi"/>
          <w:b/>
        </w:rPr>
        <w:t xml:space="preserve"> over intact side:</w:t>
      </w:r>
    </w:p>
    <w:p w14:paraId="3A4E922E" w14:textId="77777777" w:rsidR="00856FBF" w:rsidRPr="008733A1" w:rsidRDefault="00856FBF" w:rsidP="008733A1">
      <w:pPr>
        <w:pStyle w:val="Normal1"/>
        <w:numPr>
          <w:ilvl w:val="0"/>
          <w:numId w:val="20"/>
        </w:numPr>
        <w:ind w:hanging="360"/>
        <w:contextualSpacing/>
        <w:rPr>
          <w:rFonts w:asciiTheme="minorHAnsi" w:hAnsiTheme="minorHAnsi"/>
        </w:rPr>
      </w:pPr>
      <w:r w:rsidRPr="008733A1">
        <w:rPr>
          <w:rFonts w:asciiTheme="minorHAnsi" w:hAnsiTheme="minorHAnsi"/>
        </w:rPr>
        <w:t>Score: 6</w:t>
      </w:r>
    </w:p>
    <w:p w14:paraId="734AB79D" w14:textId="77777777" w:rsidR="00856FBF" w:rsidRPr="008733A1" w:rsidRDefault="00856FBF" w:rsidP="008733A1">
      <w:pPr>
        <w:pStyle w:val="Normal1"/>
        <w:rPr>
          <w:rFonts w:asciiTheme="minorHAnsi" w:hAnsiTheme="minorHAnsi"/>
        </w:rPr>
      </w:pPr>
      <w:r w:rsidRPr="008733A1">
        <w:rPr>
          <w:rFonts w:asciiTheme="minorHAnsi" w:hAnsiTheme="minorHAnsi"/>
          <w:b/>
        </w:rPr>
        <w:t>Supine to sitting over side of the bed:</w:t>
      </w:r>
    </w:p>
    <w:p w14:paraId="1472F820" w14:textId="77777777" w:rsidR="00856FBF" w:rsidRPr="008733A1" w:rsidRDefault="00856FBF" w:rsidP="008733A1">
      <w:pPr>
        <w:pStyle w:val="Normal1"/>
        <w:numPr>
          <w:ilvl w:val="0"/>
          <w:numId w:val="15"/>
        </w:numPr>
        <w:ind w:hanging="360"/>
        <w:contextualSpacing/>
        <w:rPr>
          <w:rFonts w:asciiTheme="minorHAnsi" w:hAnsiTheme="minorHAnsi"/>
        </w:rPr>
      </w:pPr>
      <w:r w:rsidRPr="008733A1">
        <w:rPr>
          <w:rFonts w:asciiTheme="minorHAnsi" w:hAnsiTheme="minorHAnsi"/>
        </w:rPr>
        <w:t>Score: 6</w:t>
      </w:r>
    </w:p>
    <w:p w14:paraId="19A5A14B" w14:textId="77777777" w:rsidR="00856FBF" w:rsidRPr="008733A1" w:rsidRDefault="00856FBF" w:rsidP="008733A1">
      <w:pPr>
        <w:pStyle w:val="Normal1"/>
        <w:numPr>
          <w:ilvl w:val="0"/>
          <w:numId w:val="15"/>
        </w:numPr>
        <w:ind w:hanging="360"/>
        <w:contextualSpacing/>
        <w:rPr>
          <w:rFonts w:asciiTheme="minorHAnsi" w:hAnsiTheme="minorHAnsi"/>
        </w:rPr>
      </w:pPr>
      <w:r w:rsidRPr="008733A1">
        <w:rPr>
          <w:rFonts w:asciiTheme="minorHAnsi" w:hAnsiTheme="minorHAnsi"/>
        </w:rPr>
        <w:t xml:space="preserve"> Notes: somewhat uncoordinated and not entirely smooth; completed in 3 seconds</w:t>
      </w:r>
    </w:p>
    <w:p w14:paraId="02298088" w14:textId="77777777" w:rsidR="00856FBF" w:rsidRPr="008733A1" w:rsidRDefault="00856FBF" w:rsidP="008733A1">
      <w:pPr>
        <w:pStyle w:val="Normal1"/>
        <w:rPr>
          <w:rFonts w:asciiTheme="minorHAnsi" w:hAnsiTheme="minorHAnsi"/>
        </w:rPr>
      </w:pPr>
      <w:r w:rsidRPr="008733A1">
        <w:rPr>
          <w:rFonts w:asciiTheme="minorHAnsi" w:hAnsiTheme="minorHAnsi"/>
          <w:b/>
        </w:rPr>
        <w:t>Balanced Sitting:</w:t>
      </w:r>
    </w:p>
    <w:p w14:paraId="0D34A36C" w14:textId="77777777" w:rsidR="00856FBF" w:rsidRPr="008733A1" w:rsidRDefault="00856FBF" w:rsidP="008733A1">
      <w:pPr>
        <w:pStyle w:val="Normal1"/>
        <w:numPr>
          <w:ilvl w:val="0"/>
          <w:numId w:val="16"/>
        </w:numPr>
        <w:ind w:hanging="360"/>
        <w:contextualSpacing/>
        <w:rPr>
          <w:rFonts w:asciiTheme="minorHAnsi" w:hAnsiTheme="minorHAnsi"/>
        </w:rPr>
      </w:pPr>
      <w:r w:rsidRPr="008733A1">
        <w:rPr>
          <w:rFonts w:asciiTheme="minorHAnsi" w:hAnsiTheme="minorHAnsi"/>
        </w:rPr>
        <w:t>Score: 6</w:t>
      </w:r>
    </w:p>
    <w:p w14:paraId="376E1AB0" w14:textId="77777777" w:rsidR="00856FBF" w:rsidRPr="008733A1" w:rsidRDefault="00856FBF" w:rsidP="008733A1">
      <w:pPr>
        <w:pStyle w:val="Normal1"/>
        <w:rPr>
          <w:rFonts w:asciiTheme="minorHAnsi" w:hAnsiTheme="minorHAnsi"/>
        </w:rPr>
      </w:pPr>
      <w:r w:rsidRPr="008733A1">
        <w:rPr>
          <w:rFonts w:asciiTheme="minorHAnsi" w:hAnsiTheme="minorHAnsi"/>
          <w:b/>
        </w:rPr>
        <w:t>Sitting to Standing:</w:t>
      </w:r>
    </w:p>
    <w:p w14:paraId="1602A21B" w14:textId="77777777" w:rsidR="00856FBF" w:rsidRPr="008733A1" w:rsidRDefault="00856FBF" w:rsidP="008733A1">
      <w:pPr>
        <w:pStyle w:val="Normal1"/>
        <w:numPr>
          <w:ilvl w:val="0"/>
          <w:numId w:val="17"/>
        </w:numPr>
        <w:ind w:hanging="360"/>
        <w:contextualSpacing/>
        <w:rPr>
          <w:rFonts w:asciiTheme="minorHAnsi" w:hAnsiTheme="minorHAnsi"/>
        </w:rPr>
      </w:pPr>
      <w:r w:rsidRPr="008733A1">
        <w:rPr>
          <w:rFonts w:asciiTheme="minorHAnsi" w:hAnsiTheme="minorHAnsi"/>
        </w:rPr>
        <w:t>Score: 2</w:t>
      </w:r>
    </w:p>
    <w:p w14:paraId="7E1197A2" w14:textId="77777777" w:rsidR="00856FBF" w:rsidRPr="008733A1" w:rsidRDefault="00856FBF" w:rsidP="008733A1">
      <w:pPr>
        <w:pStyle w:val="Normal1"/>
        <w:rPr>
          <w:rFonts w:asciiTheme="minorHAnsi" w:hAnsiTheme="minorHAnsi"/>
        </w:rPr>
      </w:pPr>
      <w:r w:rsidRPr="008733A1">
        <w:rPr>
          <w:rFonts w:asciiTheme="minorHAnsi" w:hAnsiTheme="minorHAnsi"/>
          <w:b/>
        </w:rPr>
        <w:lastRenderedPageBreak/>
        <w:t>Upper Limb Function:</w:t>
      </w:r>
    </w:p>
    <w:p w14:paraId="03F31A0A" w14:textId="77777777" w:rsidR="00856FBF" w:rsidRPr="008733A1" w:rsidRDefault="00856FBF" w:rsidP="008733A1">
      <w:pPr>
        <w:pStyle w:val="Normal1"/>
        <w:numPr>
          <w:ilvl w:val="0"/>
          <w:numId w:val="13"/>
        </w:numPr>
        <w:ind w:hanging="360"/>
        <w:contextualSpacing/>
        <w:rPr>
          <w:rFonts w:asciiTheme="minorHAnsi" w:hAnsiTheme="minorHAnsi"/>
        </w:rPr>
      </w:pPr>
      <w:r w:rsidRPr="008733A1">
        <w:rPr>
          <w:rFonts w:asciiTheme="minorHAnsi" w:hAnsiTheme="minorHAnsi"/>
        </w:rPr>
        <w:t>Score: 6</w:t>
      </w:r>
    </w:p>
    <w:p w14:paraId="203AB299" w14:textId="77777777" w:rsidR="00856FBF" w:rsidRPr="008733A1" w:rsidRDefault="00856FBF" w:rsidP="008733A1">
      <w:pPr>
        <w:pStyle w:val="Normal1"/>
        <w:rPr>
          <w:rFonts w:asciiTheme="minorHAnsi" w:hAnsiTheme="minorHAnsi"/>
        </w:rPr>
      </w:pPr>
      <w:r w:rsidRPr="008733A1">
        <w:rPr>
          <w:rFonts w:asciiTheme="minorHAnsi" w:hAnsiTheme="minorHAnsi"/>
        </w:rPr>
        <w:t xml:space="preserve"> </w:t>
      </w:r>
      <w:r w:rsidRPr="008733A1">
        <w:rPr>
          <w:rFonts w:asciiTheme="minorHAnsi" w:hAnsiTheme="minorHAnsi"/>
          <w:b/>
        </w:rPr>
        <w:t>Hand Movements:</w:t>
      </w:r>
    </w:p>
    <w:p w14:paraId="06E25D92" w14:textId="77777777" w:rsidR="00856FBF" w:rsidRPr="008733A1" w:rsidRDefault="00856FBF" w:rsidP="008733A1">
      <w:pPr>
        <w:pStyle w:val="Normal1"/>
        <w:numPr>
          <w:ilvl w:val="0"/>
          <w:numId w:val="21"/>
        </w:numPr>
        <w:ind w:hanging="360"/>
        <w:contextualSpacing/>
        <w:rPr>
          <w:rFonts w:asciiTheme="minorHAnsi" w:hAnsiTheme="minorHAnsi"/>
        </w:rPr>
      </w:pPr>
      <w:r w:rsidRPr="008733A1">
        <w:rPr>
          <w:rFonts w:asciiTheme="minorHAnsi" w:hAnsiTheme="minorHAnsi"/>
        </w:rPr>
        <w:t>Score: 6</w:t>
      </w:r>
    </w:p>
    <w:p w14:paraId="352C502E" w14:textId="77777777" w:rsidR="00856FBF" w:rsidRPr="008733A1" w:rsidRDefault="00856FBF" w:rsidP="008733A1">
      <w:pPr>
        <w:pStyle w:val="Normal1"/>
        <w:numPr>
          <w:ilvl w:val="0"/>
          <w:numId w:val="21"/>
        </w:numPr>
        <w:ind w:hanging="360"/>
        <w:contextualSpacing/>
        <w:rPr>
          <w:rFonts w:asciiTheme="minorHAnsi" w:hAnsiTheme="minorHAnsi"/>
        </w:rPr>
      </w:pPr>
      <w:r w:rsidRPr="008733A1">
        <w:rPr>
          <w:rFonts w:asciiTheme="minorHAnsi" w:hAnsiTheme="minorHAnsi"/>
        </w:rPr>
        <w:t>Notes: with ball exercise, we see excessive shoulder shrugging on the left side</w:t>
      </w:r>
    </w:p>
    <w:p w14:paraId="000CB9A6" w14:textId="77777777" w:rsidR="00856FBF" w:rsidRPr="008733A1" w:rsidRDefault="00856FBF" w:rsidP="008733A1">
      <w:pPr>
        <w:pStyle w:val="Normal1"/>
        <w:rPr>
          <w:rFonts w:asciiTheme="minorHAnsi" w:hAnsiTheme="minorHAnsi"/>
        </w:rPr>
      </w:pPr>
      <w:r w:rsidRPr="008733A1">
        <w:rPr>
          <w:rFonts w:asciiTheme="minorHAnsi" w:hAnsiTheme="minorHAnsi"/>
          <w:b/>
        </w:rPr>
        <w:t>Advanced Hand Movements:</w:t>
      </w:r>
    </w:p>
    <w:p w14:paraId="033ACCFB" w14:textId="77777777" w:rsidR="00856FBF" w:rsidRPr="008733A1" w:rsidRDefault="00856FBF" w:rsidP="008733A1">
      <w:pPr>
        <w:pStyle w:val="Normal1"/>
        <w:numPr>
          <w:ilvl w:val="0"/>
          <w:numId w:val="18"/>
        </w:numPr>
        <w:ind w:hanging="360"/>
        <w:contextualSpacing/>
        <w:rPr>
          <w:rFonts w:asciiTheme="minorHAnsi" w:hAnsiTheme="minorHAnsi"/>
        </w:rPr>
      </w:pPr>
      <w:r w:rsidRPr="008733A1">
        <w:rPr>
          <w:rFonts w:asciiTheme="minorHAnsi" w:hAnsiTheme="minorHAnsi"/>
        </w:rPr>
        <w:t>Score: 6</w:t>
      </w:r>
    </w:p>
    <w:p w14:paraId="01D66B17" w14:textId="77777777" w:rsidR="00856FBF" w:rsidRPr="008733A1" w:rsidRDefault="00856FBF" w:rsidP="008733A1">
      <w:pPr>
        <w:pStyle w:val="Normal1"/>
        <w:rPr>
          <w:rFonts w:asciiTheme="minorHAnsi" w:hAnsiTheme="minorHAnsi"/>
        </w:rPr>
      </w:pPr>
      <w:r w:rsidRPr="008733A1">
        <w:rPr>
          <w:rFonts w:asciiTheme="minorHAnsi" w:hAnsiTheme="minorHAnsi"/>
        </w:rPr>
        <w:t xml:space="preserve"> </w:t>
      </w:r>
      <w:r w:rsidRPr="008733A1">
        <w:rPr>
          <w:rFonts w:asciiTheme="minorHAnsi" w:hAnsiTheme="minorHAnsi"/>
          <w:b/>
        </w:rPr>
        <w:t>Walking</w:t>
      </w:r>
    </w:p>
    <w:p w14:paraId="19D71171" w14:textId="77777777" w:rsidR="00856FBF" w:rsidRPr="008733A1" w:rsidRDefault="00856FBF" w:rsidP="008733A1">
      <w:pPr>
        <w:pStyle w:val="Normal1"/>
        <w:numPr>
          <w:ilvl w:val="0"/>
          <w:numId w:val="22"/>
        </w:numPr>
        <w:ind w:hanging="360"/>
        <w:contextualSpacing/>
        <w:rPr>
          <w:rFonts w:asciiTheme="minorHAnsi" w:hAnsiTheme="minorHAnsi"/>
        </w:rPr>
      </w:pPr>
      <w:r w:rsidRPr="008733A1">
        <w:rPr>
          <w:rFonts w:asciiTheme="minorHAnsi" w:hAnsiTheme="minorHAnsi"/>
        </w:rPr>
        <w:t>Score: 4</w:t>
      </w:r>
    </w:p>
    <w:p w14:paraId="1299A3C4" w14:textId="77777777" w:rsidR="00856FBF" w:rsidRPr="008733A1" w:rsidRDefault="00856FBF" w:rsidP="008733A1">
      <w:pPr>
        <w:pStyle w:val="Normal1"/>
        <w:contextualSpacing/>
        <w:rPr>
          <w:rFonts w:asciiTheme="minorHAnsi" w:hAnsiTheme="minorHAnsi"/>
        </w:rPr>
      </w:pPr>
    </w:p>
    <w:p w14:paraId="17AD107C" w14:textId="77777777" w:rsidR="00856FBF" w:rsidRPr="008733A1" w:rsidRDefault="00856FBF" w:rsidP="008733A1">
      <w:pPr>
        <w:spacing w:after="0"/>
        <w:jc w:val="center"/>
        <w:rPr>
          <w:rFonts w:cs="Arial"/>
          <w:color w:val="000000"/>
        </w:rPr>
      </w:pPr>
    </w:p>
    <w:p w14:paraId="77F30C19" w14:textId="77777777" w:rsidR="00856FBF" w:rsidRPr="008733A1" w:rsidRDefault="00856FBF" w:rsidP="008733A1">
      <w:pPr>
        <w:spacing w:after="0"/>
        <w:jc w:val="center"/>
        <w:rPr>
          <w:b/>
        </w:rPr>
      </w:pPr>
      <w:r w:rsidRPr="008733A1">
        <w:rPr>
          <w:rFonts w:cs="Arial"/>
          <w:color w:val="000000"/>
        </w:rPr>
        <w:t> </w:t>
      </w:r>
      <w:r w:rsidRPr="008733A1">
        <w:rPr>
          <w:rFonts w:cs="Arial"/>
          <w:b/>
          <w:color w:val="000000"/>
        </w:rPr>
        <w:t>Group 2, Patient 5 Lab Write Up</w:t>
      </w:r>
    </w:p>
    <w:p w14:paraId="422419F0" w14:textId="77777777" w:rsidR="00856FBF" w:rsidRPr="008733A1" w:rsidRDefault="00856FBF" w:rsidP="008733A1">
      <w:pPr>
        <w:spacing w:after="0"/>
        <w:jc w:val="center"/>
        <w:rPr>
          <w:rFonts w:cs="Arial"/>
          <w:b/>
          <w:color w:val="000000"/>
        </w:rPr>
      </w:pPr>
      <w:r w:rsidRPr="008733A1">
        <w:rPr>
          <w:rFonts w:cs="Arial"/>
          <w:b/>
          <w:color w:val="000000"/>
        </w:rPr>
        <w:t>CVA Lab: Upright Postural Control &amp; Gait Intervention I</w:t>
      </w:r>
    </w:p>
    <w:p w14:paraId="7E03D397" w14:textId="77777777" w:rsidR="00856FBF" w:rsidRPr="008733A1" w:rsidRDefault="00856FBF" w:rsidP="008733A1">
      <w:pPr>
        <w:spacing w:after="0"/>
        <w:jc w:val="center"/>
      </w:pPr>
    </w:p>
    <w:p w14:paraId="73D94C07" w14:textId="77777777" w:rsidR="00856FBF" w:rsidRPr="008733A1" w:rsidRDefault="00856FBF" w:rsidP="008733A1">
      <w:pPr>
        <w:spacing w:after="0"/>
      </w:pPr>
      <w:r w:rsidRPr="008733A1">
        <w:rPr>
          <w:rFonts w:cs="Arial"/>
          <w:b/>
          <w:bCs/>
          <w:color w:val="000000"/>
        </w:rPr>
        <w:t>I. Problems observed</w:t>
      </w:r>
    </w:p>
    <w:p w14:paraId="72469244" w14:textId="77777777" w:rsidR="00856FBF" w:rsidRPr="008733A1" w:rsidRDefault="00856FBF" w:rsidP="008733A1">
      <w:pPr>
        <w:numPr>
          <w:ilvl w:val="0"/>
          <w:numId w:val="24"/>
        </w:numPr>
        <w:spacing w:after="0"/>
        <w:textAlignment w:val="baseline"/>
        <w:rPr>
          <w:rFonts w:cs="Arial"/>
          <w:color w:val="000000"/>
        </w:rPr>
      </w:pPr>
      <w:r w:rsidRPr="008733A1">
        <w:rPr>
          <w:rFonts w:cs="Arial"/>
          <w:color w:val="000000"/>
        </w:rPr>
        <w:t xml:space="preserve">Impairments: </w:t>
      </w:r>
    </w:p>
    <w:p w14:paraId="18661FEF" w14:textId="77777777" w:rsidR="00856FBF" w:rsidRPr="008733A1" w:rsidRDefault="00856FBF" w:rsidP="008733A1">
      <w:pPr>
        <w:numPr>
          <w:ilvl w:val="1"/>
          <w:numId w:val="24"/>
        </w:numPr>
        <w:spacing w:after="0"/>
        <w:textAlignment w:val="baseline"/>
        <w:rPr>
          <w:rFonts w:cs="Arial"/>
          <w:color w:val="000000"/>
        </w:rPr>
      </w:pPr>
      <w:r w:rsidRPr="008733A1">
        <w:rPr>
          <w:rFonts w:cs="Arial"/>
          <w:color w:val="000000"/>
        </w:rPr>
        <w:t>Standing balance, uneven weight distribution on LE when standing, lack of full extension of the hip and knee on the involved side and inability to load L LE without using R UE during sit to stand when preparing for ambulation, L LE weakness, L swing limb advancement (foot drop, circumduction), L stance phase (hip drop, knee buckling)</w:t>
      </w:r>
    </w:p>
    <w:p w14:paraId="20E3D696" w14:textId="77777777" w:rsidR="00856FBF" w:rsidRPr="008733A1" w:rsidRDefault="00856FBF" w:rsidP="008733A1">
      <w:pPr>
        <w:numPr>
          <w:ilvl w:val="0"/>
          <w:numId w:val="24"/>
        </w:numPr>
        <w:spacing w:after="0"/>
        <w:textAlignment w:val="baseline"/>
        <w:rPr>
          <w:rFonts w:cs="Arial"/>
          <w:color w:val="000000"/>
        </w:rPr>
      </w:pPr>
      <w:r w:rsidRPr="008733A1">
        <w:rPr>
          <w:rFonts w:cs="Arial"/>
          <w:color w:val="000000"/>
        </w:rPr>
        <w:t xml:space="preserve">Activity Limitations: </w:t>
      </w:r>
    </w:p>
    <w:p w14:paraId="5FAC0C43" w14:textId="77777777" w:rsidR="00856FBF" w:rsidRPr="008733A1" w:rsidRDefault="00856FBF" w:rsidP="008733A1">
      <w:pPr>
        <w:numPr>
          <w:ilvl w:val="1"/>
          <w:numId w:val="24"/>
        </w:numPr>
        <w:spacing w:after="0"/>
        <w:textAlignment w:val="baseline"/>
        <w:rPr>
          <w:rFonts w:cs="Arial"/>
          <w:color w:val="000000"/>
        </w:rPr>
      </w:pPr>
      <w:r w:rsidRPr="008733A1">
        <w:rPr>
          <w:rFonts w:cs="Arial"/>
          <w:color w:val="000000"/>
        </w:rPr>
        <w:t xml:space="preserve">Independent sit-to-stand transfers, independent household ambulation, stair navigation. </w:t>
      </w:r>
    </w:p>
    <w:p w14:paraId="665F4306" w14:textId="77777777" w:rsidR="00856FBF" w:rsidRPr="008733A1" w:rsidRDefault="00856FBF" w:rsidP="008733A1">
      <w:pPr>
        <w:spacing w:after="0"/>
      </w:pPr>
      <w:r w:rsidRPr="008733A1">
        <w:rPr>
          <w:rFonts w:cs="Arial"/>
          <w:b/>
          <w:bCs/>
          <w:color w:val="000000"/>
        </w:rPr>
        <w:t>II. Objective: Gait description</w:t>
      </w:r>
      <w:r w:rsidRPr="008733A1">
        <w:rPr>
          <w:rFonts w:cs="Arial"/>
          <w:color w:val="000000"/>
        </w:rPr>
        <w:t xml:space="preserve"> </w:t>
      </w:r>
    </w:p>
    <w:p w14:paraId="6F9B3177" w14:textId="77777777" w:rsidR="00856FBF" w:rsidRPr="008733A1" w:rsidRDefault="00856FBF" w:rsidP="008733A1">
      <w:pPr>
        <w:numPr>
          <w:ilvl w:val="0"/>
          <w:numId w:val="25"/>
        </w:numPr>
        <w:spacing w:after="0"/>
        <w:textAlignment w:val="baseline"/>
        <w:rPr>
          <w:rFonts w:cs="Arial"/>
          <w:color w:val="000000"/>
        </w:rPr>
      </w:pPr>
      <w:r w:rsidRPr="008733A1">
        <w:rPr>
          <w:rFonts w:cs="Arial"/>
          <w:color w:val="000000"/>
        </w:rPr>
        <w:t xml:space="preserve">The pt. displays profound L LE weakness with an inability to maintain stance phase stability on the L LE seen through </w:t>
      </w:r>
      <w:proofErr w:type="gramStart"/>
      <w:r w:rsidRPr="008733A1">
        <w:rPr>
          <w:rFonts w:cs="Arial"/>
          <w:color w:val="000000"/>
        </w:rPr>
        <w:t>a</w:t>
      </w:r>
      <w:proofErr w:type="gramEnd"/>
      <w:r w:rsidRPr="008733A1">
        <w:rPr>
          <w:rFonts w:cs="Arial"/>
          <w:color w:val="000000"/>
        </w:rPr>
        <w:t xml:space="preserve"> R hip drop and L knee buckling. L LE </w:t>
      </w:r>
      <w:r w:rsidRPr="00761F18">
        <w:rPr>
          <w:rFonts w:cs="Arial"/>
          <w:color w:val="000000"/>
        </w:rPr>
        <w:t>requiring Mod. Assist</w:t>
      </w:r>
      <w:r w:rsidRPr="008733A1">
        <w:rPr>
          <w:rFonts w:cs="Arial"/>
          <w:color w:val="000000"/>
        </w:rPr>
        <w:t xml:space="preserve"> from PT to prevent L knee buckling. </w:t>
      </w:r>
    </w:p>
    <w:p w14:paraId="2FC59ED6" w14:textId="77777777" w:rsidR="00856FBF" w:rsidRPr="008733A1" w:rsidRDefault="00856FBF" w:rsidP="008733A1">
      <w:pPr>
        <w:numPr>
          <w:ilvl w:val="0"/>
          <w:numId w:val="25"/>
        </w:numPr>
        <w:spacing w:after="0"/>
        <w:textAlignment w:val="baseline"/>
        <w:rPr>
          <w:rFonts w:cs="Arial"/>
          <w:color w:val="000000"/>
        </w:rPr>
      </w:pPr>
      <w:r w:rsidRPr="008733A1">
        <w:rPr>
          <w:rFonts w:cs="Arial"/>
          <w:color w:val="000000"/>
        </w:rPr>
        <w:t xml:space="preserve">Patient also exhibits impaired swing limb advancement of the LLE with L foot drop, L hip circumduction, </w:t>
      </w:r>
      <w:proofErr w:type="gramStart"/>
      <w:r w:rsidRPr="008733A1">
        <w:rPr>
          <w:rFonts w:cs="Arial"/>
          <w:color w:val="000000"/>
        </w:rPr>
        <w:t>L</w:t>
      </w:r>
      <w:proofErr w:type="gramEnd"/>
      <w:r w:rsidRPr="008733A1">
        <w:rPr>
          <w:rFonts w:cs="Arial"/>
          <w:color w:val="000000"/>
        </w:rPr>
        <w:t xml:space="preserve"> forefoot contact and knee flexion at initial contact. </w:t>
      </w:r>
    </w:p>
    <w:p w14:paraId="4B6B5447" w14:textId="77777777" w:rsidR="00856FBF" w:rsidRPr="008733A1" w:rsidRDefault="00856FBF" w:rsidP="008733A1">
      <w:pPr>
        <w:spacing w:after="0"/>
        <w:rPr>
          <w:rFonts w:eastAsia="Times New Roman"/>
        </w:rPr>
      </w:pPr>
    </w:p>
    <w:p w14:paraId="6F8D0E24" w14:textId="77777777" w:rsidR="00856FBF" w:rsidRPr="008733A1" w:rsidRDefault="00856FBF" w:rsidP="008733A1">
      <w:pPr>
        <w:spacing w:after="0"/>
      </w:pPr>
      <w:r w:rsidRPr="008733A1">
        <w:rPr>
          <w:rFonts w:cs="Arial"/>
          <w:b/>
          <w:bCs/>
          <w:color w:val="000000"/>
        </w:rPr>
        <w:t>III. Treatment Plan</w:t>
      </w:r>
    </w:p>
    <w:p w14:paraId="11647FEE" w14:textId="77777777" w:rsidR="00856FBF" w:rsidRPr="008733A1" w:rsidRDefault="00856FBF" w:rsidP="008733A1">
      <w:pPr>
        <w:numPr>
          <w:ilvl w:val="0"/>
          <w:numId w:val="26"/>
        </w:numPr>
        <w:spacing w:after="0"/>
        <w:textAlignment w:val="baseline"/>
        <w:rPr>
          <w:rFonts w:cs="Arial"/>
          <w:color w:val="000000"/>
        </w:rPr>
      </w:pPr>
      <w:r w:rsidRPr="008733A1">
        <w:rPr>
          <w:rFonts w:cs="Arial"/>
          <w:i/>
          <w:iCs/>
          <w:color w:val="000000"/>
        </w:rPr>
        <w:t>Standing interventions</w:t>
      </w:r>
      <w:r w:rsidRPr="008733A1">
        <w:rPr>
          <w:rFonts w:cs="Arial"/>
          <w:color w:val="000000"/>
        </w:rPr>
        <w:t>:</w:t>
      </w:r>
    </w:p>
    <w:p w14:paraId="578C82E2" w14:textId="77777777" w:rsidR="00856FBF" w:rsidRPr="008733A1" w:rsidRDefault="00856FBF" w:rsidP="008733A1">
      <w:pPr>
        <w:numPr>
          <w:ilvl w:val="1"/>
          <w:numId w:val="26"/>
        </w:numPr>
        <w:spacing w:after="0"/>
        <w:textAlignment w:val="baseline"/>
        <w:rPr>
          <w:rFonts w:cs="Arial"/>
          <w:color w:val="000000"/>
        </w:rPr>
      </w:pPr>
      <w:proofErr w:type="spellStart"/>
      <w:r w:rsidRPr="008733A1">
        <w:rPr>
          <w:rFonts w:cs="Arial"/>
          <w:color w:val="000000"/>
          <w:u w:val="single"/>
        </w:rPr>
        <w:t>Ther</w:t>
      </w:r>
      <w:proofErr w:type="spellEnd"/>
      <w:r w:rsidRPr="008733A1">
        <w:rPr>
          <w:rFonts w:cs="Arial"/>
          <w:color w:val="000000"/>
          <w:u w:val="single"/>
        </w:rPr>
        <w:t xml:space="preserve"> ex 1:</w:t>
      </w:r>
      <w:r w:rsidRPr="008733A1">
        <w:rPr>
          <w:rFonts w:cs="Arial"/>
          <w:color w:val="000000"/>
        </w:rPr>
        <w:t xml:space="preserve"> Standing weight shifts with emphasis on glute med activation </w:t>
      </w:r>
    </w:p>
    <w:p w14:paraId="4486057F" w14:textId="77777777" w:rsidR="00856FBF" w:rsidRPr="008733A1" w:rsidRDefault="00856FBF" w:rsidP="008733A1">
      <w:pPr>
        <w:numPr>
          <w:ilvl w:val="2"/>
          <w:numId w:val="26"/>
        </w:numPr>
        <w:spacing w:after="0"/>
        <w:textAlignment w:val="baseline"/>
        <w:rPr>
          <w:rFonts w:cs="Arial"/>
          <w:color w:val="000000"/>
        </w:rPr>
      </w:pPr>
      <w:r w:rsidRPr="008733A1">
        <w:rPr>
          <w:rFonts w:cs="Arial"/>
          <w:color w:val="000000"/>
        </w:rPr>
        <w:t>Purpose:  Standing balance and COM control, improve glute med strength, stance limb stability</w:t>
      </w:r>
    </w:p>
    <w:p w14:paraId="648DBA77" w14:textId="77777777" w:rsidR="00856FBF" w:rsidRPr="008733A1" w:rsidRDefault="00856FBF" w:rsidP="008733A1">
      <w:pPr>
        <w:numPr>
          <w:ilvl w:val="2"/>
          <w:numId w:val="26"/>
        </w:numPr>
        <w:spacing w:after="0"/>
        <w:textAlignment w:val="baseline"/>
        <w:rPr>
          <w:rFonts w:cs="Arial"/>
          <w:color w:val="000000"/>
        </w:rPr>
      </w:pPr>
      <w:r w:rsidRPr="008733A1">
        <w:rPr>
          <w:rFonts w:cs="Arial"/>
          <w:color w:val="000000"/>
        </w:rPr>
        <w:t>Modifications:  </w:t>
      </w:r>
    </w:p>
    <w:p w14:paraId="2C376590" w14:textId="77777777" w:rsidR="00856FBF" w:rsidRPr="008733A1" w:rsidRDefault="00856FBF" w:rsidP="008733A1">
      <w:pPr>
        <w:numPr>
          <w:ilvl w:val="3"/>
          <w:numId w:val="27"/>
        </w:numPr>
        <w:spacing w:after="0"/>
        <w:textAlignment w:val="baseline"/>
        <w:rPr>
          <w:rFonts w:cs="Arial"/>
          <w:color w:val="000000"/>
        </w:rPr>
      </w:pPr>
      <w:r w:rsidRPr="008733A1">
        <w:rPr>
          <w:rFonts w:cs="Arial"/>
          <w:color w:val="000000"/>
        </w:rPr>
        <w:t xml:space="preserve">Weight shifts: Begin with feet square and slowly progress to narrower base of support (a semi-tandem stance) in preparation for ambulation. </w:t>
      </w:r>
    </w:p>
    <w:p w14:paraId="6440023A" w14:textId="77777777" w:rsidR="00856FBF" w:rsidRPr="008733A1" w:rsidRDefault="00856FBF" w:rsidP="008733A1">
      <w:pPr>
        <w:numPr>
          <w:ilvl w:val="3"/>
          <w:numId w:val="27"/>
        </w:numPr>
        <w:spacing w:after="0"/>
        <w:textAlignment w:val="baseline"/>
        <w:rPr>
          <w:rFonts w:cs="Arial"/>
          <w:color w:val="000000"/>
        </w:rPr>
      </w:pPr>
      <w:r w:rsidRPr="008733A1">
        <w:rPr>
          <w:rFonts w:cs="Arial"/>
          <w:color w:val="000000"/>
        </w:rPr>
        <w:t>Can also add/remove UE support, change surface standing on (less firm = more difficult).</w:t>
      </w:r>
    </w:p>
    <w:p w14:paraId="06A25EC3" w14:textId="77777777" w:rsidR="00856FBF" w:rsidRPr="008733A1" w:rsidRDefault="00856FBF" w:rsidP="008733A1">
      <w:pPr>
        <w:numPr>
          <w:ilvl w:val="1"/>
          <w:numId w:val="27"/>
        </w:numPr>
        <w:spacing w:after="0"/>
        <w:textAlignment w:val="baseline"/>
        <w:rPr>
          <w:rFonts w:cs="Arial"/>
          <w:color w:val="000000"/>
        </w:rPr>
      </w:pPr>
      <w:r w:rsidRPr="008733A1">
        <w:rPr>
          <w:rFonts w:cs="Arial"/>
          <w:color w:val="000000"/>
          <w:u w:val="single"/>
        </w:rPr>
        <w:t xml:space="preserve">There ex 2: </w:t>
      </w:r>
      <w:r w:rsidRPr="008733A1">
        <w:rPr>
          <w:rFonts w:cs="Arial"/>
          <w:color w:val="000000"/>
        </w:rPr>
        <w:t xml:space="preserve">Reaching while static standing: Reach for objects placed towards the involved side while maintaining static standing balance </w:t>
      </w:r>
    </w:p>
    <w:p w14:paraId="1E1A23B4" w14:textId="77777777" w:rsidR="00856FBF" w:rsidRPr="008733A1" w:rsidRDefault="00856FBF" w:rsidP="008733A1">
      <w:pPr>
        <w:numPr>
          <w:ilvl w:val="2"/>
          <w:numId w:val="27"/>
        </w:numPr>
        <w:spacing w:after="0"/>
        <w:textAlignment w:val="baseline"/>
        <w:rPr>
          <w:rFonts w:cs="Arial"/>
          <w:color w:val="000000"/>
        </w:rPr>
      </w:pPr>
      <w:r w:rsidRPr="008733A1">
        <w:rPr>
          <w:rFonts w:cs="Arial"/>
          <w:color w:val="000000"/>
        </w:rPr>
        <w:lastRenderedPageBreak/>
        <w:t>Purpose: Promotes loading of the involved limb as well as challenges dynamic balance and COM control. This will help to strengthen the involved limb functionally and promote a lateral weight shift similar to that required during ambulation.</w:t>
      </w:r>
    </w:p>
    <w:p w14:paraId="6BD86117" w14:textId="77777777" w:rsidR="00856FBF" w:rsidRPr="008733A1" w:rsidRDefault="00856FBF" w:rsidP="008733A1">
      <w:pPr>
        <w:numPr>
          <w:ilvl w:val="2"/>
          <w:numId w:val="27"/>
        </w:numPr>
        <w:spacing w:after="0"/>
        <w:textAlignment w:val="baseline"/>
        <w:rPr>
          <w:rFonts w:cs="Arial"/>
          <w:color w:val="000000"/>
        </w:rPr>
      </w:pPr>
      <w:r w:rsidRPr="008733A1">
        <w:rPr>
          <w:rFonts w:cs="Arial"/>
          <w:color w:val="000000"/>
        </w:rPr>
        <w:t>Modifications:</w:t>
      </w:r>
    </w:p>
    <w:p w14:paraId="6711B21A" w14:textId="77777777" w:rsidR="00856FBF" w:rsidRPr="008733A1" w:rsidRDefault="00856FBF" w:rsidP="008733A1">
      <w:pPr>
        <w:numPr>
          <w:ilvl w:val="3"/>
          <w:numId w:val="27"/>
        </w:numPr>
        <w:spacing w:after="0"/>
        <w:textAlignment w:val="baseline"/>
        <w:rPr>
          <w:rFonts w:cs="Arial"/>
          <w:color w:val="000000"/>
        </w:rPr>
      </w:pPr>
      <w:r w:rsidRPr="008733A1">
        <w:rPr>
          <w:rFonts w:cs="Arial"/>
          <w:color w:val="000000"/>
        </w:rPr>
        <w:t xml:space="preserve">Add time component to reaching: Have patient reach for objects in front of them at an extrinsically set speed using patient’s favorite music. This will encourage weight shifts during ambulation that are extrinsically paced. </w:t>
      </w:r>
    </w:p>
    <w:p w14:paraId="2CEA8E4D" w14:textId="77777777" w:rsidR="00856FBF" w:rsidRPr="008733A1" w:rsidRDefault="00856FBF" w:rsidP="008733A1">
      <w:pPr>
        <w:numPr>
          <w:ilvl w:val="3"/>
          <w:numId w:val="27"/>
        </w:numPr>
        <w:spacing w:after="0"/>
        <w:textAlignment w:val="baseline"/>
        <w:rPr>
          <w:rFonts w:cs="Arial"/>
          <w:color w:val="000000"/>
        </w:rPr>
      </w:pPr>
      <w:r w:rsidRPr="008733A1">
        <w:rPr>
          <w:rFonts w:cs="Arial"/>
          <w:color w:val="000000"/>
        </w:rPr>
        <w:t>Vary distance patient needs to reach to alter task difficulty.</w:t>
      </w:r>
    </w:p>
    <w:p w14:paraId="3D61E74E" w14:textId="77777777" w:rsidR="00856FBF" w:rsidRPr="008733A1" w:rsidRDefault="00856FBF" w:rsidP="008733A1">
      <w:pPr>
        <w:numPr>
          <w:ilvl w:val="1"/>
          <w:numId w:val="27"/>
        </w:numPr>
        <w:spacing w:after="0"/>
        <w:textAlignment w:val="baseline"/>
        <w:rPr>
          <w:rFonts w:cs="Arial"/>
          <w:color w:val="000000"/>
        </w:rPr>
      </w:pPr>
      <w:r w:rsidRPr="008733A1">
        <w:rPr>
          <w:rFonts w:cs="Arial"/>
          <w:color w:val="000000"/>
        </w:rPr>
        <w:t>VAPAL</w:t>
      </w:r>
    </w:p>
    <w:p w14:paraId="6FF3722D" w14:textId="77777777" w:rsidR="00856FBF" w:rsidRPr="008733A1" w:rsidRDefault="00856FBF" w:rsidP="008733A1">
      <w:pPr>
        <w:numPr>
          <w:ilvl w:val="2"/>
          <w:numId w:val="27"/>
        </w:numPr>
        <w:spacing w:after="0"/>
        <w:textAlignment w:val="baseline"/>
        <w:rPr>
          <w:rFonts w:cs="Arial"/>
          <w:color w:val="000000"/>
        </w:rPr>
      </w:pPr>
      <w:r w:rsidRPr="008733A1">
        <w:rPr>
          <w:rFonts w:cs="Arial"/>
          <w:color w:val="000000"/>
        </w:rPr>
        <w:t>Mental practice can be utilized during rest periods</w:t>
      </w:r>
    </w:p>
    <w:p w14:paraId="69701631" w14:textId="77777777" w:rsidR="00856FBF" w:rsidRPr="008733A1" w:rsidRDefault="00856FBF" w:rsidP="008733A1">
      <w:pPr>
        <w:numPr>
          <w:ilvl w:val="2"/>
          <w:numId w:val="27"/>
        </w:numPr>
        <w:spacing w:after="0"/>
        <w:textAlignment w:val="baseline"/>
        <w:rPr>
          <w:rFonts w:cs="Arial"/>
          <w:color w:val="000000"/>
        </w:rPr>
      </w:pPr>
      <w:r w:rsidRPr="008733A1">
        <w:rPr>
          <w:rFonts w:cs="Arial"/>
          <w:color w:val="000000"/>
        </w:rPr>
        <w:t>Amount of practice can be increased as patient stamina increases.</w:t>
      </w:r>
    </w:p>
    <w:p w14:paraId="0C103ABC" w14:textId="77777777" w:rsidR="00856FBF" w:rsidRPr="008733A1" w:rsidRDefault="00856FBF" w:rsidP="008733A1">
      <w:pPr>
        <w:numPr>
          <w:ilvl w:val="2"/>
          <w:numId w:val="27"/>
        </w:numPr>
        <w:spacing w:after="0"/>
        <w:textAlignment w:val="baseline"/>
        <w:rPr>
          <w:rFonts w:cs="Arial"/>
          <w:color w:val="000000"/>
        </w:rPr>
      </w:pPr>
      <w:r w:rsidRPr="008733A1">
        <w:rPr>
          <w:rFonts w:cs="Arial"/>
          <w:color w:val="000000"/>
        </w:rPr>
        <w:t>Practice can be randomized between tasks to facilitate greater retention</w:t>
      </w:r>
    </w:p>
    <w:p w14:paraId="65A9E51C" w14:textId="77777777" w:rsidR="00856FBF" w:rsidRPr="008733A1" w:rsidRDefault="00856FBF" w:rsidP="008733A1">
      <w:pPr>
        <w:numPr>
          <w:ilvl w:val="1"/>
          <w:numId w:val="27"/>
        </w:numPr>
        <w:spacing w:after="0"/>
        <w:textAlignment w:val="baseline"/>
        <w:rPr>
          <w:rFonts w:cs="Arial"/>
          <w:color w:val="000000"/>
        </w:rPr>
      </w:pPr>
      <w:r w:rsidRPr="008733A1">
        <w:rPr>
          <w:rFonts w:cs="Arial"/>
          <w:color w:val="000000"/>
        </w:rPr>
        <w:t>Regulatory Features</w:t>
      </w:r>
    </w:p>
    <w:p w14:paraId="41C74075" w14:textId="77777777" w:rsidR="00856FBF" w:rsidRPr="008733A1" w:rsidRDefault="00856FBF" w:rsidP="008733A1">
      <w:pPr>
        <w:numPr>
          <w:ilvl w:val="2"/>
          <w:numId w:val="27"/>
        </w:numPr>
        <w:spacing w:after="0"/>
        <w:textAlignment w:val="baseline"/>
        <w:rPr>
          <w:rFonts w:cs="Arial"/>
          <w:color w:val="000000"/>
        </w:rPr>
      </w:pPr>
      <w:r w:rsidRPr="008733A1">
        <w:rPr>
          <w:rFonts w:cs="Arial"/>
          <w:color w:val="000000"/>
        </w:rPr>
        <w:t>Surface (carpeting), Distractions (other patients/noise), Lighting, Obstacles, Externally imposed timing constraints.</w:t>
      </w:r>
    </w:p>
    <w:p w14:paraId="1400A7D1" w14:textId="77777777" w:rsidR="00856FBF" w:rsidRPr="008733A1" w:rsidRDefault="00856FBF" w:rsidP="008733A1">
      <w:pPr>
        <w:numPr>
          <w:ilvl w:val="0"/>
          <w:numId w:val="27"/>
        </w:numPr>
        <w:spacing w:after="0"/>
        <w:textAlignment w:val="baseline"/>
        <w:rPr>
          <w:rFonts w:cs="Arial"/>
          <w:i/>
          <w:iCs/>
          <w:color w:val="000000"/>
        </w:rPr>
      </w:pPr>
      <w:r w:rsidRPr="008733A1">
        <w:rPr>
          <w:rFonts w:cs="Arial"/>
          <w:i/>
          <w:iCs/>
          <w:color w:val="000000"/>
        </w:rPr>
        <w:t>Ambulatory Interventions</w:t>
      </w:r>
    </w:p>
    <w:p w14:paraId="7832B232" w14:textId="77777777" w:rsidR="00856FBF" w:rsidRPr="008733A1" w:rsidRDefault="00856FBF" w:rsidP="008733A1">
      <w:pPr>
        <w:numPr>
          <w:ilvl w:val="1"/>
          <w:numId w:val="27"/>
        </w:numPr>
        <w:spacing w:after="0"/>
        <w:textAlignment w:val="baseline"/>
        <w:rPr>
          <w:rFonts w:cs="Arial"/>
          <w:color w:val="000000"/>
        </w:rPr>
      </w:pPr>
      <w:proofErr w:type="spellStart"/>
      <w:r w:rsidRPr="008733A1">
        <w:rPr>
          <w:rFonts w:cs="Arial"/>
          <w:color w:val="000000"/>
          <w:u w:val="single"/>
        </w:rPr>
        <w:t>Ther</w:t>
      </w:r>
      <w:proofErr w:type="spellEnd"/>
      <w:r w:rsidRPr="008733A1">
        <w:rPr>
          <w:rFonts w:cs="Arial"/>
          <w:color w:val="000000"/>
          <w:u w:val="single"/>
        </w:rPr>
        <w:t xml:space="preserve"> ex 1:</w:t>
      </w:r>
      <w:r w:rsidRPr="008733A1">
        <w:rPr>
          <w:rFonts w:cs="Arial"/>
          <w:color w:val="000000"/>
        </w:rPr>
        <w:t xml:space="preserve"> Standing weight-shifts using a parallel bar for support </w:t>
      </w:r>
    </w:p>
    <w:p w14:paraId="4BEB2DFC" w14:textId="77777777" w:rsidR="00856FBF" w:rsidRPr="008733A1" w:rsidRDefault="00856FBF" w:rsidP="008733A1">
      <w:pPr>
        <w:numPr>
          <w:ilvl w:val="2"/>
          <w:numId w:val="27"/>
        </w:numPr>
        <w:spacing w:after="0"/>
        <w:textAlignment w:val="baseline"/>
        <w:rPr>
          <w:rFonts w:cs="Arial"/>
          <w:color w:val="000000"/>
        </w:rPr>
      </w:pPr>
      <w:r w:rsidRPr="008733A1">
        <w:rPr>
          <w:rFonts w:cs="Arial"/>
          <w:color w:val="000000"/>
        </w:rPr>
        <w:t>Purpose: Improve balance and COM control, facilitate quad control and promotion of terminal knee extension in preparation for walking</w:t>
      </w:r>
    </w:p>
    <w:p w14:paraId="18500646" w14:textId="77777777" w:rsidR="00856FBF" w:rsidRPr="008733A1" w:rsidRDefault="00856FBF" w:rsidP="008733A1">
      <w:pPr>
        <w:numPr>
          <w:ilvl w:val="2"/>
          <w:numId w:val="27"/>
        </w:numPr>
        <w:spacing w:after="0"/>
        <w:textAlignment w:val="baseline"/>
        <w:rPr>
          <w:rFonts w:cs="Arial"/>
          <w:color w:val="000000"/>
        </w:rPr>
      </w:pPr>
      <w:r w:rsidRPr="008733A1">
        <w:rPr>
          <w:rFonts w:cs="Arial"/>
          <w:color w:val="000000"/>
        </w:rPr>
        <w:t>Modifications: Pt. holds parallel bar for support and lifts the unaffected leg up from the floor slightly; practices bending and straightening the affected stance leg several times. PT may provide verbal cues for positioning. Could also progress to taking one step forward and back alternating legs.</w:t>
      </w:r>
    </w:p>
    <w:p w14:paraId="510D6A38" w14:textId="77777777" w:rsidR="00856FBF" w:rsidRPr="008733A1" w:rsidRDefault="00856FBF" w:rsidP="008733A1">
      <w:pPr>
        <w:numPr>
          <w:ilvl w:val="1"/>
          <w:numId w:val="27"/>
        </w:numPr>
        <w:spacing w:after="0"/>
        <w:textAlignment w:val="baseline"/>
        <w:rPr>
          <w:rFonts w:cs="Arial"/>
          <w:color w:val="000000"/>
        </w:rPr>
      </w:pPr>
      <w:proofErr w:type="spellStart"/>
      <w:r w:rsidRPr="008733A1">
        <w:rPr>
          <w:rFonts w:cs="Arial"/>
          <w:color w:val="000000"/>
          <w:u w:val="single"/>
        </w:rPr>
        <w:t>Ther</w:t>
      </w:r>
      <w:proofErr w:type="spellEnd"/>
      <w:r w:rsidRPr="008733A1">
        <w:rPr>
          <w:rFonts w:cs="Arial"/>
          <w:color w:val="000000"/>
          <w:u w:val="single"/>
        </w:rPr>
        <w:t xml:space="preserve"> ex 2: </w:t>
      </w:r>
      <w:r w:rsidRPr="008733A1">
        <w:rPr>
          <w:rFonts w:cs="Arial"/>
          <w:color w:val="000000"/>
        </w:rPr>
        <w:t>Walk 30 feet x 2 using hemi cane with CG for safety.</w:t>
      </w:r>
    </w:p>
    <w:p w14:paraId="0AB0C86E" w14:textId="77777777" w:rsidR="00856FBF" w:rsidRPr="008733A1" w:rsidRDefault="00856FBF" w:rsidP="008733A1">
      <w:pPr>
        <w:numPr>
          <w:ilvl w:val="2"/>
          <w:numId w:val="27"/>
        </w:numPr>
        <w:spacing w:after="0"/>
        <w:textAlignment w:val="baseline"/>
        <w:rPr>
          <w:rFonts w:cs="Arial"/>
          <w:color w:val="000000"/>
        </w:rPr>
      </w:pPr>
      <w:r w:rsidRPr="008733A1">
        <w:rPr>
          <w:rFonts w:cs="Arial"/>
          <w:color w:val="000000"/>
        </w:rPr>
        <w:t xml:space="preserve">Purpose: improve endurance, walking speed, normalize temporal spatial measures of gait. </w:t>
      </w:r>
    </w:p>
    <w:p w14:paraId="3B05CE85" w14:textId="77777777" w:rsidR="00856FBF" w:rsidRPr="008733A1" w:rsidRDefault="00856FBF" w:rsidP="008733A1">
      <w:pPr>
        <w:numPr>
          <w:ilvl w:val="2"/>
          <w:numId w:val="27"/>
        </w:numPr>
        <w:spacing w:after="0"/>
        <w:textAlignment w:val="baseline"/>
        <w:rPr>
          <w:rFonts w:cs="Arial"/>
          <w:color w:val="000000"/>
        </w:rPr>
      </w:pPr>
      <w:r w:rsidRPr="008733A1">
        <w:rPr>
          <w:rFonts w:cs="Arial"/>
          <w:color w:val="000000"/>
        </w:rPr>
        <w:t>Modifications: Walk 30 feet x 2 feet using hemi cane with CG to an extrinsically set pace (patient’s favorite song). Focus is placed on maintaining an elevated walking speed for the full distance.  </w:t>
      </w:r>
    </w:p>
    <w:p w14:paraId="68D0A4BF" w14:textId="77777777" w:rsidR="00856FBF" w:rsidRPr="008733A1" w:rsidRDefault="00856FBF" w:rsidP="008733A1">
      <w:pPr>
        <w:spacing w:after="0"/>
      </w:pPr>
      <w:r w:rsidRPr="008733A1">
        <w:rPr>
          <w:rFonts w:cs="Arial"/>
          <w:color w:val="000000"/>
        </w:rPr>
        <w:tab/>
        <w:t>Ambulation task modifications:</w:t>
      </w:r>
    </w:p>
    <w:p w14:paraId="274D2AD3" w14:textId="77777777" w:rsidR="00856FBF" w:rsidRPr="008733A1" w:rsidRDefault="00856FBF" w:rsidP="008733A1">
      <w:pPr>
        <w:numPr>
          <w:ilvl w:val="0"/>
          <w:numId w:val="28"/>
        </w:numPr>
        <w:spacing w:after="0"/>
        <w:textAlignment w:val="baseline"/>
        <w:rPr>
          <w:rFonts w:cs="Arial"/>
          <w:color w:val="000000"/>
        </w:rPr>
      </w:pPr>
      <w:r w:rsidRPr="008733A1">
        <w:rPr>
          <w:rFonts w:cs="Arial"/>
          <w:color w:val="000000"/>
        </w:rPr>
        <w:t xml:space="preserve">Increase amount of practice (ambulation training variables: longer practice session duration requiring more endurance, more frequent practices) </w:t>
      </w:r>
    </w:p>
    <w:p w14:paraId="5670A8A8" w14:textId="77777777" w:rsidR="00856FBF" w:rsidRPr="008733A1" w:rsidRDefault="00856FBF" w:rsidP="008733A1">
      <w:pPr>
        <w:numPr>
          <w:ilvl w:val="0"/>
          <w:numId w:val="28"/>
        </w:numPr>
        <w:spacing w:after="0"/>
        <w:textAlignment w:val="baseline"/>
        <w:rPr>
          <w:rFonts w:cs="Arial"/>
          <w:color w:val="000000"/>
        </w:rPr>
      </w:pPr>
      <w:r w:rsidRPr="008733A1">
        <w:rPr>
          <w:rFonts w:cs="Arial"/>
          <w:color w:val="000000"/>
        </w:rPr>
        <w:t xml:space="preserve">Establish new time goals/modify speed component (6MWT time at 10m pace) </w:t>
      </w:r>
    </w:p>
    <w:p w14:paraId="3B03243A" w14:textId="77777777" w:rsidR="00856FBF" w:rsidRPr="008733A1" w:rsidRDefault="00856FBF" w:rsidP="008733A1">
      <w:pPr>
        <w:spacing w:after="0"/>
        <w:rPr>
          <w:rFonts w:eastAsia="Times New Roman"/>
        </w:rPr>
      </w:pPr>
    </w:p>
    <w:p w14:paraId="02918DD4" w14:textId="77777777" w:rsidR="00856FBF" w:rsidRPr="008733A1" w:rsidRDefault="00856FBF" w:rsidP="008733A1">
      <w:pPr>
        <w:spacing w:after="0"/>
      </w:pPr>
      <w:r w:rsidRPr="008733A1">
        <w:rPr>
          <w:rFonts w:cs="Arial"/>
          <w:b/>
          <w:bCs/>
          <w:color w:val="000000"/>
        </w:rPr>
        <w:t>IV. Treatment plan guidelines and order.</w:t>
      </w:r>
    </w:p>
    <w:p w14:paraId="24FABFCE" w14:textId="77777777" w:rsidR="00856FBF" w:rsidRPr="008733A1" w:rsidRDefault="00856FBF" w:rsidP="008733A1">
      <w:pPr>
        <w:numPr>
          <w:ilvl w:val="0"/>
          <w:numId w:val="29"/>
        </w:numPr>
        <w:spacing w:after="0"/>
        <w:textAlignment w:val="baseline"/>
        <w:rPr>
          <w:rFonts w:cs="Arial"/>
          <w:color w:val="000000"/>
        </w:rPr>
      </w:pPr>
      <w:r w:rsidRPr="008733A1">
        <w:rPr>
          <w:rFonts w:cs="Arial"/>
          <w:color w:val="000000"/>
        </w:rPr>
        <w:t xml:space="preserve">This patient would likely initially need prescriptive tactile feedback to aid in balance, recruiting the correct muscles, and reestablishing a functional gait pattern. The tactile feedback could be diminished as she becomes more independent and the therapist could be less hands on. The transition could be to visual and verbal feedback given in a more intermittent matter as she </w:t>
      </w:r>
      <w:r w:rsidRPr="008733A1">
        <w:rPr>
          <w:rFonts w:cs="Arial"/>
          <w:color w:val="000000"/>
        </w:rPr>
        <w:lastRenderedPageBreak/>
        <w:t xml:space="preserve">progressed. Practice will be done in a blocked manner, as the tasks themselves will be very difficult for her and she does not need additional cognitive interference. </w:t>
      </w:r>
    </w:p>
    <w:p w14:paraId="429D07BF" w14:textId="77777777" w:rsidR="00856FBF" w:rsidRPr="008733A1" w:rsidRDefault="00856FBF" w:rsidP="008733A1">
      <w:pPr>
        <w:spacing w:after="0"/>
        <w:textAlignment w:val="baseline"/>
        <w:rPr>
          <w:rFonts w:cs="Arial"/>
          <w:color w:val="000000"/>
        </w:rPr>
      </w:pPr>
      <w:r w:rsidRPr="008733A1">
        <w:rPr>
          <w:rFonts w:cs="Arial"/>
          <w:b/>
          <w:bCs/>
          <w:color w:val="000000"/>
        </w:rPr>
        <w:t>V. Goals</w:t>
      </w:r>
    </w:p>
    <w:p w14:paraId="1D3F06ED" w14:textId="77777777" w:rsidR="00856FBF" w:rsidRPr="008733A1" w:rsidRDefault="00856FBF" w:rsidP="008733A1">
      <w:pPr>
        <w:numPr>
          <w:ilvl w:val="0"/>
          <w:numId w:val="30"/>
        </w:numPr>
        <w:spacing w:after="0"/>
        <w:textAlignment w:val="baseline"/>
        <w:rPr>
          <w:rFonts w:cs="Arial"/>
          <w:i/>
          <w:iCs/>
          <w:color w:val="000000"/>
        </w:rPr>
      </w:pPr>
      <w:r w:rsidRPr="008733A1">
        <w:rPr>
          <w:rFonts w:cs="Arial"/>
          <w:color w:val="000000"/>
          <w:u w:val="single"/>
        </w:rPr>
        <w:t>Short Term</w:t>
      </w:r>
      <w:r w:rsidRPr="008733A1">
        <w:rPr>
          <w:rFonts w:cs="Arial"/>
          <w:color w:val="000000"/>
        </w:rPr>
        <w:t xml:space="preserve">: </w:t>
      </w:r>
    </w:p>
    <w:p w14:paraId="15F97217" w14:textId="77777777" w:rsidR="00856FBF" w:rsidRPr="008733A1" w:rsidRDefault="00856FBF" w:rsidP="008733A1">
      <w:pPr>
        <w:numPr>
          <w:ilvl w:val="1"/>
          <w:numId w:val="30"/>
        </w:numPr>
        <w:spacing w:after="0"/>
        <w:textAlignment w:val="baseline"/>
        <w:rPr>
          <w:rFonts w:cs="Arial"/>
          <w:i/>
          <w:iCs/>
          <w:color w:val="000000"/>
        </w:rPr>
      </w:pPr>
      <w:r w:rsidRPr="008733A1">
        <w:rPr>
          <w:rFonts w:cs="Arial"/>
          <w:color w:val="000000"/>
        </w:rPr>
        <w:t xml:space="preserve">In one week, the patient will perform a sit to stand transfer with contact guard maintaining at least 70% equal weight distribution from R to L LE in order to safely rise from a chair in her home. </w:t>
      </w:r>
    </w:p>
    <w:p w14:paraId="1D9A947B" w14:textId="77777777" w:rsidR="00856FBF" w:rsidRPr="008733A1" w:rsidRDefault="00856FBF" w:rsidP="008733A1">
      <w:pPr>
        <w:numPr>
          <w:ilvl w:val="1"/>
          <w:numId w:val="30"/>
        </w:numPr>
        <w:spacing w:after="0"/>
        <w:textAlignment w:val="baseline"/>
        <w:rPr>
          <w:rFonts w:cs="Arial"/>
          <w:i/>
          <w:iCs/>
          <w:color w:val="000000"/>
        </w:rPr>
      </w:pPr>
      <w:r w:rsidRPr="008733A1">
        <w:rPr>
          <w:rFonts w:cs="Arial"/>
          <w:color w:val="000000"/>
        </w:rPr>
        <w:t xml:space="preserve">In one week, the patient will be able to stand with weight evenly distributed through both legs with CG assistance and minimal verbal cuing for 10 seconds in order to improve standing in the kitchen and completion of daily activities. </w:t>
      </w:r>
    </w:p>
    <w:p w14:paraId="4E3EE808" w14:textId="77777777" w:rsidR="00856FBF" w:rsidRPr="008733A1" w:rsidRDefault="00856FBF" w:rsidP="008733A1">
      <w:pPr>
        <w:numPr>
          <w:ilvl w:val="1"/>
          <w:numId w:val="30"/>
        </w:numPr>
        <w:spacing w:after="0"/>
        <w:textAlignment w:val="baseline"/>
        <w:rPr>
          <w:rFonts w:cs="Arial"/>
          <w:i/>
          <w:iCs/>
          <w:color w:val="000000"/>
        </w:rPr>
      </w:pPr>
      <w:r w:rsidRPr="008733A1">
        <w:rPr>
          <w:rFonts w:cs="Arial"/>
          <w:color w:val="000000"/>
        </w:rPr>
        <w:t>In one week, the patient will walk 30 feet using a hemi cane with CG at 0.3 m/sec without knee buckling in order to increase endurance and ambulate safely at home.</w:t>
      </w:r>
    </w:p>
    <w:p w14:paraId="5E586155" w14:textId="77777777" w:rsidR="00856FBF" w:rsidRPr="008733A1" w:rsidRDefault="00856FBF" w:rsidP="008733A1">
      <w:pPr>
        <w:numPr>
          <w:ilvl w:val="0"/>
          <w:numId w:val="30"/>
        </w:numPr>
        <w:spacing w:after="0"/>
        <w:textAlignment w:val="baseline"/>
        <w:rPr>
          <w:rFonts w:cs="Arial"/>
          <w:i/>
          <w:iCs/>
          <w:color w:val="000000"/>
        </w:rPr>
      </w:pPr>
      <w:r w:rsidRPr="008733A1">
        <w:rPr>
          <w:rFonts w:cs="Arial"/>
          <w:color w:val="000000"/>
          <w:u w:val="single"/>
        </w:rPr>
        <w:t>Long Term:</w:t>
      </w:r>
      <w:r w:rsidRPr="008733A1">
        <w:rPr>
          <w:rFonts w:cs="Arial"/>
          <w:i/>
          <w:iCs/>
          <w:color w:val="000000"/>
        </w:rPr>
        <w:t xml:space="preserve"> </w:t>
      </w:r>
    </w:p>
    <w:p w14:paraId="7F9ADF54" w14:textId="77777777" w:rsidR="00856FBF" w:rsidRPr="008733A1" w:rsidRDefault="00856FBF" w:rsidP="008733A1">
      <w:pPr>
        <w:numPr>
          <w:ilvl w:val="1"/>
          <w:numId w:val="30"/>
        </w:numPr>
        <w:spacing w:after="0"/>
        <w:textAlignment w:val="baseline"/>
        <w:rPr>
          <w:rFonts w:cs="Arial"/>
          <w:i/>
          <w:iCs/>
          <w:color w:val="000000"/>
        </w:rPr>
      </w:pPr>
      <w:r w:rsidRPr="008733A1">
        <w:rPr>
          <w:rFonts w:cs="Arial"/>
          <w:color w:val="000000"/>
        </w:rPr>
        <w:t xml:space="preserve">In 4 weeks, the patient will perform a </w:t>
      </w:r>
      <w:proofErr w:type="spellStart"/>
      <w:r w:rsidRPr="008733A1">
        <w:rPr>
          <w:rFonts w:cs="Arial"/>
          <w:color w:val="000000"/>
        </w:rPr>
        <w:t>sit</w:t>
      </w:r>
      <w:proofErr w:type="spellEnd"/>
      <w:r w:rsidRPr="008733A1">
        <w:rPr>
          <w:rFonts w:cs="Arial"/>
          <w:color w:val="000000"/>
        </w:rPr>
        <w:t xml:space="preserve">-to-stand transfer independently maintaining 90% equal weight distribution from R to L LE in order to facilitate independent toileting. </w:t>
      </w:r>
    </w:p>
    <w:p w14:paraId="73769778" w14:textId="77777777" w:rsidR="00856FBF" w:rsidRPr="008733A1" w:rsidRDefault="00856FBF" w:rsidP="008733A1">
      <w:pPr>
        <w:numPr>
          <w:ilvl w:val="1"/>
          <w:numId w:val="30"/>
        </w:numPr>
        <w:spacing w:after="0"/>
        <w:textAlignment w:val="baseline"/>
        <w:rPr>
          <w:rFonts w:cs="Arial"/>
          <w:i/>
          <w:iCs/>
          <w:color w:val="000000"/>
        </w:rPr>
      </w:pPr>
      <w:r w:rsidRPr="008733A1">
        <w:rPr>
          <w:rFonts w:cs="Arial"/>
          <w:color w:val="000000"/>
        </w:rPr>
        <w:t xml:space="preserve">In 4 weeks, pt. will improve score on the Step Test to </w:t>
      </w:r>
      <w:r w:rsidRPr="008733A1">
        <w:rPr>
          <w:rFonts w:cs="Arial"/>
          <w:color w:val="000000"/>
          <w:u w:val="single"/>
        </w:rPr>
        <w:t>&gt;</w:t>
      </w:r>
      <w:r w:rsidRPr="008733A1">
        <w:rPr>
          <w:rFonts w:cs="Arial"/>
          <w:color w:val="000000"/>
        </w:rPr>
        <w:t>7 steps with verbal cues for positioning in order to improve dynamic balance and lower extremity motor control in order to ambulate more safely around her house.</w:t>
      </w:r>
    </w:p>
    <w:p w14:paraId="279DBD79" w14:textId="77777777" w:rsidR="00856FBF" w:rsidRPr="008733A1" w:rsidRDefault="00856FBF" w:rsidP="008733A1">
      <w:pPr>
        <w:numPr>
          <w:ilvl w:val="1"/>
          <w:numId w:val="30"/>
        </w:numPr>
        <w:spacing w:after="0"/>
        <w:textAlignment w:val="baseline"/>
        <w:rPr>
          <w:rFonts w:cs="Arial"/>
          <w:i/>
          <w:iCs/>
          <w:color w:val="000000"/>
        </w:rPr>
      </w:pPr>
      <w:r w:rsidRPr="008733A1">
        <w:rPr>
          <w:rFonts w:cs="Arial"/>
          <w:color w:val="000000"/>
        </w:rPr>
        <w:t xml:space="preserve">In 4 weeks, the patient will walk 30 feet x2 using a hemi cane with CG for safety at 0.58 m/sec in order to ambulate safely in the home and with assistance in the community. </w:t>
      </w:r>
    </w:p>
    <w:p w14:paraId="697A8D91" w14:textId="77777777" w:rsidR="00856FBF" w:rsidRPr="008733A1" w:rsidRDefault="00856FBF" w:rsidP="008733A1">
      <w:pPr>
        <w:spacing w:after="0"/>
      </w:pPr>
      <w:r w:rsidRPr="008733A1">
        <w:rPr>
          <w:rFonts w:cs="Arial"/>
          <w:b/>
          <w:bCs/>
          <w:color w:val="000000"/>
        </w:rPr>
        <w:t>VI. Conclusion</w:t>
      </w:r>
    </w:p>
    <w:p w14:paraId="1D95DFE0" w14:textId="77777777" w:rsidR="00856FBF" w:rsidRPr="008733A1" w:rsidRDefault="00856FBF" w:rsidP="008733A1">
      <w:pPr>
        <w:numPr>
          <w:ilvl w:val="0"/>
          <w:numId w:val="31"/>
        </w:numPr>
        <w:spacing w:after="0"/>
        <w:textAlignment w:val="baseline"/>
        <w:rPr>
          <w:rFonts w:cs="Arial"/>
          <w:i/>
          <w:iCs/>
          <w:color w:val="000000"/>
        </w:rPr>
      </w:pPr>
      <w:r w:rsidRPr="008733A1">
        <w:rPr>
          <w:rFonts w:cs="Arial"/>
          <w:i/>
          <w:iCs/>
          <w:color w:val="000000"/>
        </w:rPr>
        <w:t>Guarding</w:t>
      </w:r>
    </w:p>
    <w:p w14:paraId="19BA52F1" w14:textId="77777777" w:rsidR="00856FBF" w:rsidRPr="008733A1" w:rsidRDefault="00856FBF" w:rsidP="008733A1">
      <w:pPr>
        <w:numPr>
          <w:ilvl w:val="1"/>
          <w:numId w:val="32"/>
        </w:numPr>
        <w:spacing w:after="0"/>
        <w:textAlignment w:val="baseline"/>
        <w:rPr>
          <w:rFonts w:cs="Arial"/>
          <w:color w:val="000000"/>
        </w:rPr>
      </w:pPr>
      <w:r w:rsidRPr="008733A1">
        <w:rPr>
          <w:rFonts w:cs="Arial"/>
          <w:color w:val="000000"/>
        </w:rPr>
        <w:t xml:space="preserve">The patient would be guarded on the L side, with contact guard initially, progressing to close supervision. The efficacy of the treatment would be assessed at least 24 hours after each session. Successful treatment would be indicated by improved ability to equally distribute weight when standing, a faster gait speed, improved walking endurance, increased step length, and more symmetry within stance and swing on the LLE and between the LLE and RLE. </w:t>
      </w:r>
    </w:p>
    <w:p w14:paraId="1C0CB4BB" w14:textId="77777777" w:rsidR="00856FBF" w:rsidRPr="008733A1" w:rsidRDefault="00856FBF" w:rsidP="008733A1">
      <w:pPr>
        <w:numPr>
          <w:ilvl w:val="0"/>
          <w:numId w:val="33"/>
        </w:numPr>
        <w:spacing w:after="0"/>
        <w:textAlignment w:val="baseline"/>
        <w:rPr>
          <w:rFonts w:cs="Arial"/>
          <w:i/>
          <w:iCs/>
          <w:color w:val="000000"/>
        </w:rPr>
      </w:pPr>
      <w:r w:rsidRPr="008733A1">
        <w:rPr>
          <w:rFonts w:cs="Arial"/>
          <w:i/>
          <w:iCs/>
          <w:color w:val="000000"/>
        </w:rPr>
        <w:t>Progression</w:t>
      </w:r>
    </w:p>
    <w:p w14:paraId="2E7E20DC" w14:textId="77777777" w:rsidR="00856FBF" w:rsidRPr="008733A1" w:rsidRDefault="00856FBF" w:rsidP="008733A1">
      <w:pPr>
        <w:numPr>
          <w:ilvl w:val="1"/>
          <w:numId w:val="33"/>
        </w:numPr>
        <w:spacing w:after="0"/>
        <w:textAlignment w:val="baseline"/>
        <w:rPr>
          <w:rFonts w:cs="Arial"/>
          <w:color w:val="000000"/>
        </w:rPr>
      </w:pPr>
      <w:r w:rsidRPr="008733A1">
        <w:rPr>
          <w:rFonts w:cs="Arial"/>
          <w:color w:val="000000"/>
        </w:rPr>
        <w:t>Difficulty of the therapeutic interventions would be modified as described in section III: Treatment plan. Variables of practice including the amount and randomization of practice, the manipulation of the environmental regulatory features, and the type and level of feedback provided to the patient would be manipulated in order to add complexity to the patient’s learning.</w:t>
      </w:r>
    </w:p>
    <w:p w14:paraId="37BF50DE" w14:textId="77777777" w:rsidR="00856FBF" w:rsidRPr="008733A1" w:rsidRDefault="00856FBF" w:rsidP="008733A1">
      <w:pPr>
        <w:spacing w:after="0"/>
        <w:rPr>
          <w:rFonts w:eastAsia="Times New Roman"/>
        </w:rPr>
      </w:pPr>
    </w:p>
    <w:p w14:paraId="41F45E20" w14:textId="0139590A" w:rsidR="0051682E" w:rsidRPr="008733A1" w:rsidRDefault="00856FBF" w:rsidP="008733A1">
      <w:pPr>
        <w:spacing w:after="0"/>
      </w:pPr>
      <w:r w:rsidRPr="008733A1">
        <w:rPr>
          <w:rFonts w:cs="Arial"/>
          <w:b/>
          <w:bCs/>
          <w:i/>
          <w:iCs/>
          <w:color w:val="000000"/>
        </w:rPr>
        <w:t>Group 2 – Patient 5 sit to stand 6:39, walking 10:25</w:t>
      </w:r>
    </w:p>
    <w:sectPr w:rsidR="0051682E" w:rsidRPr="008733A1" w:rsidSect="00B0790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C4576" w14:textId="77777777" w:rsidR="00810FE7" w:rsidRDefault="00810FE7" w:rsidP="000B0734">
      <w:pPr>
        <w:spacing w:after="0" w:line="240" w:lineRule="auto"/>
      </w:pPr>
      <w:r>
        <w:separator/>
      </w:r>
    </w:p>
  </w:endnote>
  <w:endnote w:type="continuationSeparator" w:id="0">
    <w:p w14:paraId="3BEC460E" w14:textId="77777777" w:rsidR="00810FE7" w:rsidRDefault="00810FE7"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7BC8" w14:textId="77777777" w:rsidR="003F3822" w:rsidRDefault="003F3822" w:rsidP="003F3822">
    <w:pPr>
      <w:pStyle w:val="Footer"/>
      <w:jc w:val="center"/>
      <w:rPr>
        <w:i/>
        <w:sz w:val="18"/>
        <w:szCs w:val="18"/>
      </w:rPr>
    </w:pPr>
    <w:r>
      <w:rPr>
        <w:i/>
        <w:iCs/>
        <w:sz w:val="18"/>
        <w:szCs w:val="18"/>
      </w:rPr>
      <w:t>Reprinted with permission of the Academy of Neurologic Physical Therapy, Inc.</w:t>
    </w:r>
  </w:p>
  <w:p w14:paraId="49997F8C" w14:textId="77777777" w:rsidR="003F3822" w:rsidRDefault="003F3822" w:rsidP="003F3822">
    <w:pPr>
      <w:pStyle w:val="Footer"/>
      <w:jc w:val="center"/>
      <w:rPr>
        <w:i/>
        <w:sz w:val="18"/>
        <w:szCs w:val="18"/>
      </w:rPr>
    </w:pPr>
    <w:r>
      <w:rPr>
        <w:i/>
        <w:sz w:val="18"/>
        <w:szCs w:val="18"/>
      </w:rPr>
      <w:t>Do not duplicate without acknowledging Learning Activity author.</w:t>
    </w:r>
  </w:p>
  <w:p w14:paraId="420B31F9" w14:textId="0A612621" w:rsidR="00F33F78" w:rsidRPr="003F3822" w:rsidRDefault="00F33F78" w:rsidP="003F3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66DD3" w14:textId="77777777" w:rsidR="00810FE7" w:rsidRDefault="00810FE7" w:rsidP="000B0734">
      <w:pPr>
        <w:spacing w:after="0" w:line="240" w:lineRule="auto"/>
      </w:pPr>
      <w:r>
        <w:separator/>
      </w:r>
    </w:p>
  </w:footnote>
  <w:footnote w:type="continuationSeparator" w:id="0">
    <w:p w14:paraId="15583354" w14:textId="77777777" w:rsidR="00810FE7" w:rsidRDefault="00810FE7"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74B1"/>
    <w:multiLevelType w:val="multilevel"/>
    <w:tmpl w:val="FCCC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B7E10"/>
    <w:multiLevelType w:val="multilevel"/>
    <w:tmpl w:val="E054B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E310D"/>
    <w:multiLevelType w:val="hybridMultilevel"/>
    <w:tmpl w:val="FA80C32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E41CA"/>
    <w:multiLevelType w:val="multilevel"/>
    <w:tmpl w:val="59C41F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811BD"/>
    <w:multiLevelType w:val="multilevel"/>
    <w:tmpl w:val="6DB63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C2EE7"/>
    <w:multiLevelType w:val="hybridMultilevel"/>
    <w:tmpl w:val="30605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57120F"/>
    <w:multiLevelType w:val="multilevel"/>
    <w:tmpl w:val="F54649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D155A52"/>
    <w:multiLevelType w:val="multilevel"/>
    <w:tmpl w:val="8DF8FF5A"/>
    <w:lvl w:ilvl="0">
      <w:start w:val="1"/>
      <w:numFmt w:val="lowerLetter"/>
      <w:lvlText w:val="%1."/>
      <w:lvlJc w:val="left"/>
      <w:pPr>
        <w:ind w:left="3600" w:firstLine="3240"/>
      </w:pPr>
      <w:rPr>
        <w:u w:val="none"/>
      </w:rPr>
    </w:lvl>
    <w:lvl w:ilvl="1">
      <w:start w:val="1"/>
      <w:numFmt w:val="lowerRoman"/>
      <w:lvlText w:val="%2."/>
      <w:lvlJc w:val="left"/>
      <w:pPr>
        <w:ind w:left="4320" w:firstLine="3960"/>
      </w:pPr>
      <w:rPr>
        <w:u w:val="none"/>
      </w:rPr>
    </w:lvl>
    <w:lvl w:ilvl="2">
      <w:start w:val="1"/>
      <w:numFmt w:val="decimal"/>
      <w:lvlText w:val="%3."/>
      <w:lvlJc w:val="right"/>
      <w:pPr>
        <w:ind w:left="5040" w:firstLine="4680"/>
      </w:pPr>
      <w:rPr>
        <w:u w:val="none"/>
      </w:rPr>
    </w:lvl>
    <w:lvl w:ilvl="3">
      <w:start w:val="1"/>
      <w:numFmt w:val="lowerLetter"/>
      <w:lvlText w:val="%4."/>
      <w:lvlJc w:val="left"/>
      <w:pPr>
        <w:ind w:left="5760" w:firstLine="5400"/>
      </w:pPr>
      <w:rPr>
        <w:u w:val="none"/>
      </w:rPr>
    </w:lvl>
    <w:lvl w:ilvl="4">
      <w:start w:val="1"/>
      <w:numFmt w:val="lowerRoman"/>
      <w:lvlText w:val="%5."/>
      <w:lvlJc w:val="left"/>
      <w:pPr>
        <w:ind w:left="6480" w:firstLine="6120"/>
      </w:pPr>
      <w:rPr>
        <w:u w:val="none"/>
      </w:rPr>
    </w:lvl>
    <w:lvl w:ilvl="5">
      <w:start w:val="1"/>
      <w:numFmt w:val="decimal"/>
      <w:lvlText w:val="%6."/>
      <w:lvlJc w:val="right"/>
      <w:pPr>
        <w:ind w:left="7200" w:firstLine="6840"/>
      </w:pPr>
      <w:rPr>
        <w:u w:val="none"/>
      </w:rPr>
    </w:lvl>
    <w:lvl w:ilvl="6">
      <w:start w:val="1"/>
      <w:numFmt w:val="lowerLetter"/>
      <w:lvlText w:val="%7."/>
      <w:lvlJc w:val="left"/>
      <w:pPr>
        <w:ind w:left="7920" w:firstLine="7560"/>
      </w:pPr>
      <w:rPr>
        <w:u w:val="none"/>
      </w:rPr>
    </w:lvl>
    <w:lvl w:ilvl="7">
      <w:start w:val="1"/>
      <w:numFmt w:val="lowerRoman"/>
      <w:lvlText w:val="%8."/>
      <w:lvlJc w:val="left"/>
      <w:pPr>
        <w:ind w:left="8640" w:firstLine="8280"/>
      </w:pPr>
      <w:rPr>
        <w:u w:val="none"/>
      </w:rPr>
    </w:lvl>
    <w:lvl w:ilvl="8">
      <w:start w:val="1"/>
      <w:numFmt w:val="decimal"/>
      <w:lvlText w:val="%9."/>
      <w:lvlJc w:val="right"/>
      <w:pPr>
        <w:ind w:left="9360" w:firstLine="9000"/>
      </w:pPr>
      <w:rPr>
        <w:u w:val="none"/>
      </w:rPr>
    </w:lvl>
  </w:abstractNum>
  <w:abstractNum w:abstractNumId="9" w15:restartNumberingAfterBreak="0">
    <w:nsid w:val="1E8B64AA"/>
    <w:multiLevelType w:val="multilevel"/>
    <w:tmpl w:val="583A0DCE"/>
    <w:lvl w:ilvl="0">
      <w:start w:val="1"/>
      <w:numFmt w:val="lowerLetter"/>
      <w:lvlText w:val="%1."/>
      <w:lvlJc w:val="left"/>
      <w:pPr>
        <w:ind w:left="2880" w:firstLine="2520"/>
      </w:pPr>
      <w:rPr>
        <w:u w:val="none"/>
      </w:rPr>
    </w:lvl>
    <w:lvl w:ilvl="1">
      <w:start w:val="1"/>
      <w:numFmt w:val="lowerRoman"/>
      <w:lvlText w:val="%2."/>
      <w:lvlJc w:val="left"/>
      <w:pPr>
        <w:ind w:left="3600" w:firstLine="3240"/>
      </w:pPr>
      <w:rPr>
        <w:u w:val="none"/>
      </w:rPr>
    </w:lvl>
    <w:lvl w:ilvl="2">
      <w:start w:val="1"/>
      <w:numFmt w:val="decimal"/>
      <w:lvlText w:val="%3."/>
      <w:lvlJc w:val="right"/>
      <w:pPr>
        <w:ind w:left="4320" w:firstLine="3960"/>
      </w:pPr>
      <w:rPr>
        <w:u w:val="none"/>
      </w:rPr>
    </w:lvl>
    <w:lvl w:ilvl="3">
      <w:start w:val="1"/>
      <w:numFmt w:val="lowerLetter"/>
      <w:lvlText w:val="%4."/>
      <w:lvlJc w:val="left"/>
      <w:pPr>
        <w:ind w:left="5040" w:firstLine="4680"/>
      </w:pPr>
      <w:rPr>
        <w:u w:val="none"/>
      </w:rPr>
    </w:lvl>
    <w:lvl w:ilvl="4">
      <w:start w:val="1"/>
      <w:numFmt w:val="lowerRoman"/>
      <w:lvlText w:val="%5."/>
      <w:lvlJc w:val="left"/>
      <w:pPr>
        <w:ind w:left="5760" w:firstLine="5400"/>
      </w:pPr>
      <w:rPr>
        <w:u w:val="none"/>
      </w:rPr>
    </w:lvl>
    <w:lvl w:ilvl="5">
      <w:start w:val="1"/>
      <w:numFmt w:val="decimal"/>
      <w:lvlText w:val="%6."/>
      <w:lvlJc w:val="right"/>
      <w:pPr>
        <w:ind w:left="6480" w:firstLine="6120"/>
      </w:pPr>
      <w:rPr>
        <w:u w:val="none"/>
      </w:rPr>
    </w:lvl>
    <w:lvl w:ilvl="6">
      <w:start w:val="1"/>
      <w:numFmt w:val="lowerLetter"/>
      <w:lvlText w:val="%7."/>
      <w:lvlJc w:val="left"/>
      <w:pPr>
        <w:ind w:left="7200" w:firstLine="6840"/>
      </w:pPr>
      <w:rPr>
        <w:u w:val="none"/>
      </w:rPr>
    </w:lvl>
    <w:lvl w:ilvl="7">
      <w:start w:val="1"/>
      <w:numFmt w:val="lowerRoman"/>
      <w:lvlText w:val="%8."/>
      <w:lvlJc w:val="left"/>
      <w:pPr>
        <w:ind w:left="7920" w:firstLine="7560"/>
      </w:pPr>
      <w:rPr>
        <w:u w:val="none"/>
      </w:rPr>
    </w:lvl>
    <w:lvl w:ilvl="8">
      <w:start w:val="1"/>
      <w:numFmt w:val="decimal"/>
      <w:lvlText w:val="%9."/>
      <w:lvlJc w:val="right"/>
      <w:pPr>
        <w:ind w:left="8640" w:firstLine="8280"/>
      </w:pPr>
      <w:rPr>
        <w:u w:val="none"/>
      </w:rPr>
    </w:lvl>
  </w:abstractNum>
  <w:abstractNum w:abstractNumId="10" w15:restartNumberingAfterBreak="0">
    <w:nsid w:val="24503CF1"/>
    <w:multiLevelType w:val="multilevel"/>
    <w:tmpl w:val="640A7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67CA9"/>
    <w:multiLevelType w:val="hybridMultilevel"/>
    <w:tmpl w:val="66C036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783D8E"/>
    <w:multiLevelType w:val="hybridMultilevel"/>
    <w:tmpl w:val="571E766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E927AA"/>
    <w:multiLevelType w:val="multilevel"/>
    <w:tmpl w:val="D1A2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6D5B58"/>
    <w:multiLevelType w:val="multilevel"/>
    <w:tmpl w:val="3646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8396D"/>
    <w:multiLevelType w:val="multilevel"/>
    <w:tmpl w:val="8AE890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68C646E"/>
    <w:multiLevelType w:val="hybridMultilevel"/>
    <w:tmpl w:val="3870995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23387"/>
    <w:multiLevelType w:val="multilevel"/>
    <w:tmpl w:val="F1DE6C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1646E32"/>
    <w:multiLevelType w:val="hybridMultilevel"/>
    <w:tmpl w:val="61EE44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F0C86"/>
    <w:multiLevelType w:val="multilevel"/>
    <w:tmpl w:val="2DC89D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5CA036AC"/>
    <w:multiLevelType w:val="multilevel"/>
    <w:tmpl w:val="37121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A0D57"/>
    <w:multiLevelType w:val="hybridMultilevel"/>
    <w:tmpl w:val="1C24DCE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4D2DFC"/>
    <w:multiLevelType w:val="multilevel"/>
    <w:tmpl w:val="B2088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D0111"/>
    <w:multiLevelType w:val="multilevel"/>
    <w:tmpl w:val="2C3A1EDA"/>
    <w:lvl w:ilvl="0">
      <w:start w:val="1"/>
      <w:numFmt w:val="lowerLetter"/>
      <w:lvlText w:val="%1."/>
      <w:lvlJc w:val="left"/>
      <w:pPr>
        <w:ind w:left="2880" w:firstLine="2520"/>
      </w:pPr>
      <w:rPr>
        <w:u w:val="none"/>
      </w:rPr>
    </w:lvl>
    <w:lvl w:ilvl="1">
      <w:start w:val="1"/>
      <w:numFmt w:val="lowerRoman"/>
      <w:lvlText w:val="%2."/>
      <w:lvlJc w:val="left"/>
      <w:pPr>
        <w:ind w:left="3600" w:firstLine="3240"/>
      </w:pPr>
      <w:rPr>
        <w:u w:val="none"/>
      </w:rPr>
    </w:lvl>
    <w:lvl w:ilvl="2">
      <w:start w:val="1"/>
      <w:numFmt w:val="decimal"/>
      <w:lvlText w:val="%3."/>
      <w:lvlJc w:val="right"/>
      <w:pPr>
        <w:ind w:left="4320" w:firstLine="3960"/>
      </w:pPr>
      <w:rPr>
        <w:u w:val="none"/>
      </w:rPr>
    </w:lvl>
    <w:lvl w:ilvl="3">
      <w:start w:val="1"/>
      <w:numFmt w:val="lowerLetter"/>
      <w:lvlText w:val="%4."/>
      <w:lvlJc w:val="left"/>
      <w:pPr>
        <w:ind w:left="5040" w:firstLine="4680"/>
      </w:pPr>
      <w:rPr>
        <w:u w:val="none"/>
      </w:rPr>
    </w:lvl>
    <w:lvl w:ilvl="4">
      <w:start w:val="1"/>
      <w:numFmt w:val="lowerRoman"/>
      <w:lvlText w:val="%5."/>
      <w:lvlJc w:val="left"/>
      <w:pPr>
        <w:ind w:left="5760" w:firstLine="5400"/>
      </w:pPr>
      <w:rPr>
        <w:u w:val="none"/>
      </w:rPr>
    </w:lvl>
    <w:lvl w:ilvl="5">
      <w:start w:val="1"/>
      <w:numFmt w:val="decimal"/>
      <w:lvlText w:val="%6."/>
      <w:lvlJc w:val="right"/>
      <w:pPr>
        <w:ind w:left="6480" w:firstLine="6120"/>
      </w:pPr>
      <w:rPr>
        <w:u w:val="none"/>
      </w:rPr>
    </w:lvl>
    <w:lvl w:ilvl="6">
      <w:start w:val="1"/>
      <w:numFmt w:val="lowerLetter"/>
      <w:lvlText w:val="%7."/>
      <w:lvlJc w:val="left"/>
      <w:pPr>
        <w:ind w:left="7200" w:firstLine="6840"/>
      </w:pPr>
      <w:rPr>
        <w:u w:val="none"/>
      </w:rPr>
    </w:lvl>
    <w:lvl w:ilvl="7">
      <w:start w:val="1"/>
      <w:numFmt w:val="lowerRoman"/>
      <w:lvlText w:val="%8."/>
      <w:lvlJc w:val="left"/>
      <w:pPr>
        <w:ind w:left="7920" w:firstLine="7560"/>
      </w:pPr>
      <w:rPr>
        <w:u w:val="none"/>
      </w:rPr>
    </w:lvl>
    <w:lvl w:ilvl="8">
      <w:start w:val="1"/>
      <w:numFmt w:val="decimal"/>
      <w:lvlText w:val="%9."/>
      <w:lvlJc w:val="right"/>
      <w:pPr>
        <w:ind w:left="8640" w:firstLine="8280"/>
      </w:pPr>
      <w:rPr>
        <w:u w:val="none"/>
      </w:rPr>
    </w:lvl>
  </w:abstractNum>
  <w:abstractNum w:abstractNumId="29" w15:restartNumberingAfterBreak="0">
    <w:nsid w:val="747033D1"/>
    <w:multiLevelType w:val="multilevel"/>
    <w:tmpl w:val="2A42A3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76DD5CA2"/>
    <w:multiLevelType w:val="multilevel"/>
    <w:tmpl w:val="E26498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78924E8"/>
    <w:multiLevelType w:val="multilevel"/>
    <w:tmpl w:val="39CE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B637D3"/>
    <w:multiLevelType w:val="multilevel"/>
    <w:tmpl w:val="C6FADA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BDF6C42"/>
    <w:multiLevelType w:val="multilevel"/>
    <w:tmpl w:val="BDF86D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7E3341BD"/>
    <w:multiLevelType w:val="hybridMultilevel"/>
    <w:tmpl w:val="66C03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26"/>
  </w:num>
  <w:num w:numId="4">
    <w:abstractNumId w:val="18"/>
  </w:num>
  <w:num w:numId="5">
    <w:abstractNumId w:val="24"/>
  </w:num>
  <w:num w:numId="6">
    <w:abstractNumId w:val="21"/>
  </w:num>
  <w:num w:numId="7">
    <w:abstractNumId w:val="11"/>
  </w:num>
  <w:num w:numId="8">
    <w:abstractNumId w:val="2"/>
  </w:num>
  <w:num w:numId="9">
    <w:abstractNumId w:val="13"/>
  </w:num>
  <w:num w:numId="10">
    <w:abstractNumId w:val="25"/>
  </w:num>
  <w:num w:numId="11">
    <w:abstractNumId w:val="34"/>
  </w:num>
  <w:num w:numId="12">
    <w:abstractNumId w:val="28"/>
  </w:num>
  <w:num w:numId="13">
    <w:abstractNumId w:val="29"/>
  </w:num>
  <w:num w:numId="14">
    <w:abstractNumId w:val="9"/>
  </w:num>
  <w:num w:numId="15">
    <w:abstractNumId w:val="30"/>
  </w:num>
  <w:num w:numId="16">
    <w:abstractNumId w:val="3"/>
  </w:num>
  <w:num w:numId="17">
    <w:abstractNumId w:val="16"/>
  </w:num>
  <w:num w:numId="18">
    <w:abstractNumId w:val="32"/>
  </w:num>
  <w:num w:numId="19">
    <w:abstractNumId w:val="22"/>
  </w:num>
  <w:num w:numId="20">
    <w:abstractNumId w:val="19"/>
  </w:num>
  <w:num w:numId="21">
    <w:abstractNumId w:val="33"/>
  </w:num>
  <w:num w:numId="22">
    <w:abstractNumId w:val="7"/>
  </w:num>
  <w:num w:numId="23">
    <w:abstractNumId w:val="8"/>
  </w:num>
  <w:num w:numId="24">
    <w:abstractNumId w:val="1"/>
  </w:num>
  <w:num w:numId="25">
    <w:abstractNumId w:val="0"/>
  </w:num>
  <w:num w:numId="26">
    <w:abstractNumId w:val="27"/>
  </w:num>
  <w:num w:numId="27">
    <w:abstractNumId w:val="27"/>
    <w:lvlOverride w:ilvl="3">
      <w:lvl w:ilvl="3">
        <w:numFmt w:val="bullet"/>
        <w:lvlText w:val=""/>
        <w:lvlJc w:val="left"/>
        <w:pPr>
          <w:tabs>
            <w:tab w:val="num" w:pos="2880"/>
          </w:tabs>
          <w:ind w:left="2880" w:hanging="360"/>
        </w:pPr>
        <w:rPr>
          <w:rFonts w:ascii="Symbol" w:hAnsi="Symbol" w:hint="default"/>
          <w:sz w:val="20"/>
        </w:rPr>
      </w:lvl>
    </w:lvlOverride>
  </w:num>
  <w:num w:numId="28">
    <w:abstractNumId w:val="15"/>
  </w:num>
  <w:num w:numId="29">
    <w:abstractNumId w:val="31"/>
  </w:num>
  <w:num w:numId="30">
    <w:abstractNumId w:val="10"/>
  </w:num>
  <w:num w:numId="31">
    <w:abstractNumId w:val="14"/>
  </w:num>
  <w:num w:numId="32">
    <w:abstractNumId w:val="5"/>
  </w:num>
  <w:num w:numId="33">
    <w:abstractNumId w:val="23"/>
  </w:num>
  <w:num w:numId="34">
    <w:abstractNumId w:val="12"/>
  </w:num>
  <w:num w:numId="35">
    <w:abstractNumId w:val="2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2078B"/>
    <w:rsid w:val="0009476D"/>
    <w:rsid w:val="000B0734"/>
    <w:rsid w:val="000D74A7"/>
    <w:rsid w:val="000E746E"/>
    <w:rsid w:val="000F59E8"/>
    <w:rsid w:val="001253CD"/>
    <w:rsid w:val="001312FF"/>
    <w:rsid w:val="00132CBF"/>
    <w:rsid w:val="001509F8"/>
    <w:rsid w:val="001559E2"/>
    <w:rsid w:val="00160B61"/>
    <w:rsid w:val="0016383E"/>
    <w:rsid w:val="0018201E"/>
    <w:rsid w:val="0025122D"/>
    <w:rsid w:val="00252910"/>
    <w:rsid w:val="002544FB"/>
    <w:rsid w:val="002618A0"/>
    <w:rsid w:val="0028012E"/>
    <w:rsid w:val="00281699"/>
    <w:rsid w:val="002839BE"/>
    <w:rsid w:val="002B216C"/>
    <w:rsid w:val="002E37E0"/>
    <w:rsid w:val="00305924"/>
    <w:rsid w:val="0036288A"/>
    <w:rsid w:val="00377EEE"/>
    <w:rsid w:val="003E416C"/>
    <w:rsid w:val="003F3822"/>
    <w:rsid w:val="00402557"/>
    <w:rsid w:val="00426B5D"/>
    <w:rsid w:val="00456D0C"/>
    <w:rsid w:val="004603DF"/>
    <w:rsid w:val="00483B00"/>
    <w:rsid w:val="004A679F"/>
    <w:rsid w:val="004B66B6"/>
    <w:rsid w:val="004D647F"/>
    <w:rsid w:val="004E4A5D"/>
    <w:rsid w:val="0051682E"/>
    <w:rsid w:val="005238A5"/>
    <w:rsid w:val="005A7741"/>
    <w:rsid w:val="00633A23"/>
    <w:rsid w:val="006459B4"/>
    <w:rsid w:val="0067164D"/>
    <w:rsid w:val="0068050D"/>
    <w:rsid w:val="006A2746"/>
    <w:rsid w:val="00715C13"/>
    <w:rsid w:val="00761F18"/>
    <w:rsid w:val="007C7838"/>
    <w:rsid w:val="007D1606"/>
    <w:rsid w:val="007D19E6"/>
    <w:rsid w:val="007D696F"/>
    <w:rsid w:val="007E7BD7"/>
    <w:rsid w:val="00810FE7"/>
    <w:rsid w:val="00856FBF"/>
    <w:rsid w:val="00866F5D"/>
    <w:rsid w:val="008733A1"/>
    <w:rsid w:val="008760AC"/>
    <w:rsid w:val="008E738E"/>
    <w:rsid w:val="00904C55"/>
    <w:rsid w:val="00906974"/>
    <w:rsid w:val="00920E5B"/>
    <w:rsid w:val="009645B0"/>
    <w:rsid w:val="00A1173B"/>
    <w:rsid w:val="00A333DF"/>
    <w:rsid w:val="00A33F1B"/>
    <w:rsid w:val="00A615A1"/>
    <w:rsid w:val="00AA1643"/>
    <w:rsid w:val="00AA2636"/>
    <w:rsid w:val="00AA6A79"/>
    <w:rsid w:val="00AD77B5"/>
    <w:rsid w:val="00B07902"/>
    <w:rsid w:val="00B376AA"/>
    <w:rsid w:val="00B907AC"/>
    <w:rsid w:val="00B95B2E"/>
    <w:rsid w:val="00BD0C9C"/>
    <w:rsid w:val="00BD2378"/>
    <w:rsid w:val="00BF4A1A"/>
    <w:rsid w:val="00C05260"/>
    <w:rsid w:val="00C51DB7"/>
    <w:rsid w:val="00C56F91"/>
    <w:rsid w:val="00C826B0"/>
    <w:rsid w:val="00D34731"/>
    <w:rsid w:val="00D40303"/>
    <w:rsid w:val="00D468B7"/>
    <w:rsid w:val="00DB7430"/>
    <w:rsid w:val="00DC262C"/>
    <w:rsid w:val="00DD5D08"/>
    <w:rsid w:val="00E05FB6"/>
    <w:rsid w:val="00E32029"/>
    <w:rsid w:val="00E71E7A"/>
    <w:rsid w:val="00E926DB"/>
    <w:rsid w:val="00E94C6F"/>
    <w:rsid w:val="00EA27EE"/>
    <w:rsid w:val="00EA5557"/>
    <w:rsid w:val="00EB1753"/>
    <w:rsid w:val="00EC6FF5"/>
    <w:rsid w:val="00EE5DAF"/>
    <w:rsid w:val="00EF00FD"/>
    <w:rsid w:val="00F220AC"/>
    <w:rsid w:val="00F33F78"/>
    <w:rsid w:val="00F4284B"/>
    <w:rsid w:val="00F53371"/>
    <w:rsid w:val="00F60BE5"/>
    <w:rsid w:val="00F655FA"/>
    <w:rsid w:val="00F8378C"/>
    <w:rsid w:val="00FA1B2A"/>
    <w:rsid w:val="00FA1B79"/>
    <w:rsid w:val="00FD4474"/>
    <w:rsid w:val="00FE3AD1"/>
    <w:rsid w:val="00FE57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BA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paragraph" w:customStyle="1" w:styleId="Normal1">
    <w:name w:val="Normal1"/>
    <w:rsid w:val="00856FBF"/>
    <w:pPr>
      <w:spacing w:after="0" w:line="276" w:lineRule="auto"/>
    </w:pPr>
    <w:rPr>
      <w:rFonts w:ascii="Arial" w:eastAsia="Arial" w:hAnsi="Arial" w:cs="Arial"/>
      <w:color w:val="000000"/>
    </w:rPr>
  </w:style>
  <w:style w:type="character" w:styleId="Hyperlink">
    <w:name w:val="Hyperlink"/>
    <w:basedOn w:val="DefaultParagraphFont"/>
    <w:uiPriority w:val="99"/>
    <w:unhideWhenUsed/>
    <w:rsid w:val="00873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b2120@cumc.columbi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F5D30-19B7-468C-97E4-4945D020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2016-04-07T17:06:00Z</dcterms:created>
  <dcterms:modified xsi:type="dcterms:W3CDTF">2016-06-30T18:19:00Z</dcterms:modified>
</cp:coreProperties>
</file>